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6E820F5E"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0DE996D8" w14:textId="536DB02C" w:rsidR="00595866" w:rsidRDefault="00595866" w:rsidP="007D5684">
      <w:pPr>
        <w:spacing w:after="0" w:line="240" w:lineRule="auto"/>
      </w:pPr>
    </w:p>
    <w:p w14:paraId="2084A827" w14:textId="77777777" w:rsidR="007D5684" w:rsidRDefault="00FB0BA2" w:rsidP="00595866">
      <w:pPr>
        <w:spacing w:after="0" w:line="240" w:lineRule="auto"/>
        <w:jc w:val="center"/>
      </w:pPr>
      <w:r>
        <w:t>Warszawa, 2017 rok</w:t>
      </w:r>
    </w:p>
    <w:p w14:paraId="594DE957" w14:textId="320C64D2" w:rsidR="00431664" w:rsidRPr="002D129E" w:rsidRDefault="00431664" w:rsidP="00595866">
      <w:pPr>
        <w:spacing w:after="0" w:line="240" w:lineRule="auto"/>
        <w:jc w:val="center"/>
      </w:pPr>
      <w:r w:rsidRPr="002D129E">
        <w:lastRenderedPageBreak/>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2035A22" w14:textId="273DF12D" w:rsidR="00B22FC1" w:rsidRPr="002D1CCB" w:rsidRDefault="002D1CCB" w:rsidP="002D1CCB">
      <w:r w:rsidRPr="002D1CCB">
        <w:t>Tematem pracy jest algorytm rozpoznawania wolnych miejsc parkingowych na podstawie obrazów z kamery cyfrowej. W dzisiejszych czasach, informacja o ilości wolnych miejsc parkingowych na określonym terenie jest oczywistą korzyścią. Obecnie też stale zwiększa się ilość kamer w terenie, ciągle też wzrastają możliwości komputerów i oprogramowania. Do prezentowanego algorytmu wykorzystano zarówno elementy komputerowej analizy obrazu jaki i pewne narzędzia sztucznej inteligencji. Działanie algorytmu składa się z kilku istotnych etapów. Jest to wstępna obróbka obrazów, transformacja kolorów, obliczanie parametrów oraz podejmowanie decyzji na podstawie znanych poprzednich danych przy użyciu metody SVM. Napisano specjalny program komputerowy, gdzie zaimplementowano proponowany algorytm i wykonano cały szereg testów. Okazało się, że w większości przypadków, oprócz warunków zimowych, algorytm sprawdza się bardzo dobrze.</w:t>
      </w:r>
    </w:p>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05178982" w14:textId="7302F87F" w:rsidR="000344FD" w:rsidRDefault="000344FD">
      <w:pPr>
        <w:spacing w:line="259" w:lineRule="auto"/>
        <w:jc w:val="left"/>
        <w:rPr>
          <w:lang w:val="en-US"/>
        </w:rPr>
      </w:pPr>
      <w:r>
        <w:rPr>
          <w:lang w:val="en-US"/>
        </w:rPr>
        <w:lastRenderedPageBreak/>
        <w:br w:type="page"/>
      </w:r>
    </w:p>
    <w:p w14:paraId="540409C9" w14:textId="77777777" w:rsidR="000344FD" w:rsidRDefault="000344FD">
      <w:pPr>
        <w:spacing w:line="259" w:lineRule="auto"/>
        <w:rPr>
          <w:lang w:val="en-US"/>
        </w:rPr>
        <w:sectPr w:rsidR="000344FD" w:rsidSect="000344FD">
          <w:pgSz w:w="11906" w:h="16838"/>
          <w:pgMar w:top="1418" w:right="1134" w:bottom="1418" w:left="1985" w:header="709" w:footer="709" w:gutter="0"/>
          <w:cols w:space="708"/>
          <w:docGrid w:linePitch="360"/>
        </w:sectPr>
      </w:pPr>
    </w:p>
    <w:p w14:paraId="49DBEEEC" w14:textId="7BA1B130" w:rsidR="00953B20" w:rsidRPr="00B22FC1" w:rsidRDefault="00953B20">
      <w:pPr>
        <w:spacing w:line="259" w:lineRule="auto"/>
        <w:rPr>
          <w:lang w:val="en-US"/>
        </w:rPr>
      </w:pP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0305AA70" w14:textId="55A879D1" w:rsidR="00053B64"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677508" w:history="1">
            <w:r w:rsidR="00053B64" w:rsidRPr="005C705A">
              <w:rPr>
                <w:rStyle w:val="Hipercze"/>
                <w:noProof/>
              </w:rPr>
              <w:t>1.</w:t>
            </w:r>
            <w:r w:rsidR="00053B64">
              <w:rPr>
                <w:rFonts w:asciiTheme="minorHAnsi" w:eastAsiaTheme="minorEastAsia" w:hAnsiTheme="minorHAnsi" w:cstheme="minorBidi"/>
                <w:noProof/>
                <w:sz w:val="22"/>
                <w:szCs w:val="22"/>
              </w:rPr>
              <w:tab/>
            </w:r>
            <w:r w:rsidR="00053B64" w:rsidRPr="005C705A">
              <w:rPr>
                <w:rStyle w:val="Hipercze"/>
                <w:noProof/>
              </w:rPr>
              <w:t>Wstęp</w:t>
            </w:r>
            <w:r w:rsidR="00053B64">
              <w:rPr>
                <w:noProof/>
                <w:webHidden/>
              </w:rPr>
              <w:tab/>
            </w:r>
            <w:r w:rsidR="00053B64">
              <w:rPr>
                <w:noProof/>
                <w:webHidden/>
              </w:rPr>
              <w:fldChar w:fldCharType="begin"/>
            </w:r>
            <w:r w:rsidR="00053B64">
              <w:rPr>
                <w:noProof/>
                <w:webHidden/>
              </w:rPr>
              <w:instrText xml:space="preserve"> PAGEREF _Toc473677508 \h </w:instrText>
            </w:r>
            <w:r w:rsidR="00053B64">
              <w:rPr>
                <w:noProof/>
                <w:webHidden/>
              </w:rPr>
            </w:r>
            <w:r w:rsidR="00053B64">
              <w:rPr>
                <w:noProof/>
                <w:webHidden/>
              </w:rPr>
              <w:fldChar w:fldCharType="separate"/>
            </w:r>
            <w:r w:rsidR="00053B64">
              <w:rPr>
                <w:noProof/>
                <w:webHidden/>
              </w:rPr>
              <w:t>9</w:t>
            </w:r>
            <w:r w:rsidR="00053B64">
              <w:rPr>
                <w:noProof/>
                <w:webHidden/>
              </w:rPr>
              <w:fldChar w:fldCharType="end"/>
            </w:r>
          </w:hyperlink>
        </w:p>
        <w:p w14:paraId="0B684CDA" w14:textId="414EC2A3"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09" w:history="1">
            <w:r w:rsidR="00053B64" w:rsidRPr="005C705A">
              <w:rPr>
                <w:rStyle w:val="Hipercze"/>
                <w:noProof/>
              </w:rPr>
              <w:t>2.</w:t>
            </w:r>
            <w:r w:rsidR="00053B64">
              <w:rPr>
                <w:rFonts w:asciiTheme="minorHAnsi" w:eastAsiaTheme="minorEastAsia" w:hAnsiTheme="minorHAnsi" w:cstheme="minorBidi"/>
                <w:noProof/>
                <w:sz w:val="22"/>
                <w:szCs w:val="22"/>
              </w:rPr>
              <w:tab/>
            </w:r>
            <w:r w:rsidR="00053B64" w:rsidRPr="005C705A">
              <w:rPr>
                <w:rStyle w:val="Hipercze"/>
                <w:noProof/>
              </w:rPr>
              <w:t>Przegląd piśmiennictwa</w:t>
            </w:r>
            <w:r w:rsidR="00053B64">
              <w:rPr>
                <w:noProof/>
                <w:webHidden/>
              </w:rPr>
              <w:tab/>
            </w:r>
            <w:r w:rsidR="00053B64">
              <w:rPr>
                <w:noProof/>
                <w:webHidden/>
              </w:rPr>
              <w:fldChar w:fldCharType="begin"/>
            </w:r>
            <w:r w:rsidR="00053B64">
              <w:rPr>
                <w:noProof/>
                <w:webHidden/>
              </w:rPr>
              <w:instrText xml:space="preserve"> PAGEREF _Toc473677509 \h </w:instrText>
            </w:r>
            <w:r w:rsidR="00053B64">
              <w:rPr>
                <w:noProof/>
                <w:webHidden/>
              </w:rPr>
            </w:r>
            <w:r w:rsidR="00053B64">
              <w:rPr>
                <w:noProof/>
                <w:webHidden/>
              </w:rPr>
              <w:fldChar w:fldCharType="separate"/>
            </w:r>
            <w:r w:rsidR="00053B64">
              <w:rPr>
                <w:noProof/>
                <w:webHidden/>
              </w:rPr>
              <w:t>10</w:t>
            </w:r>
            <w:r w:rsidR="00053B64">
              <w:rPr>
                <w:noProof/>
                <w:webHidden/>
              </w:rPr>
              <w:fldChar w:fldCharType="end"/>
            </w:r>
          </w:hyperlink>
        </w:p>
        <w:p w14:paraId="3B590996" w14:textId="3B6C7871" w:rsidR="00053B64" w:rsidRDefault="000924D5">
          <w:pPr>
            <w:pStyle w:val="Spistreci2"/>
            <w:tabs>
              <w:tab w:val="left" w:pos="880"/>
              <w:tab w:val="right" w:leader="dot" w:pos="8777"/>
            </w:tabs>
            <w:rPr>
              <w:rFonts w:cstheme="minorBidi"/>
              <w:noProof/>
              <w:lang w:val="pl-PL" w:eastAsia="pl-PL"/>
            </w:rPr>
          </w:pPr>
          <w:hyperlink w:anchor="_Toc473677510" w:history="1">
            <w:r w:rsidR="00053B64" w:rsidRPr="005C705A">
              <w:rPr>
                <w:rStyle w:val="Hipercze"/>
                <w:noProof/>
              </w:rPr>
              <w:t>2.1.</w:t>
            </w:r>
            <w:r w:rsidR="00053B64">
              <w:rPr>
                <w:rFonts w:cstheme="minorBidi"/>
                <w:noProof/>
                <w:lang w:val="pl-PL" w:eastAsia="pl-PL"/>
              </w:rPr>
              <w:tab/>
            </w:r>
            <w:r w:rsidR="00053B64" w:rsidRPr="005C705A">
              <w:rPr>
                <w:rStyle w:val="Hipercze"/>
                <w:noProof/>
              </w:rPr>
              <w:t>Rozpoznawanie obrazów</w:t>
            </w:r>
            <w:r w:rsidR="00053B64">
              <w:rPr>
                <w:noProof/>
                <w:webHidden/>
              </w:rPr>
              <w:tab/>
            </w:r>
            <w:r w:rsidR="00053B64">
              <w:rPr>
                <w:noProof/>
                <w:webHidden/>
              </w:rPr>
              <w:fldChar w:fldCharType="begin"/>
            </w:r>
            <w:r w:rsidR="00053B64">
              <w:rPr>
                <w:noProof/>
                <w:webHidden/>
              </w:rPr>
              <w:instrText xml:space="preserve"> PAGEREF _Toc473677510 \h </w:instrText>
            </w:r>
            <w:r w:rsidR="00053B64">
              <w:rPr>
                <w:noProof/>
                <w:webHidden/>
              </w:rPr>
            </w:r>
            <w:r w:rsidR="00053B64">
              <w:rPr>
                <w:noProof/>
                <w:webHidden/>
              </w:rPr>
              <w:fldChar w:fldCharType="separate"/>
            </w:r>
            <w:r w:rsidR="00053B64">
              <w:rPr>
                <w:noProof/>
                <w:webHidden/>
              </w:rPr>
              <w:t>10</w:t>
            </w:r>
            <w:r w:rsidR="00053B64">
              <w:rPr>
                <w:noProof/>
                <w:webHidden/>
              </w:rPr>
              <w:fldChar w:fldCharType="end"/>
            </w:r>
          </w:hyperlink>
        </w:p>
        <w:p w14:paraId="61D1876A" w14:textId="185AD3D3" w:rsidR="00053B64" w:rsidRDefault="000924D5">
          <w:pPr>
            <w:pStyle w:val="Spistreci2"/>
            <w:tabs>
              <w:tab w:val="left" w:pos="880"/>
              <w:tab w:val="right" w:leader="dot" w:pos="8777"/>
            </w:tabs>
            <w:rPr>
              <w:rFonts w:cstheme="minorBidi"/>
              <w:noProof/>
              <w:lang w:val="pl-PL" w:eastAsia="pl-PL"/>
            </w:rPr>
          </w:pPr>
          <w:hyperlink w:anchor="_Toc473677511" w:history="1">
            <w:r w:rsidR="00053B64" w:rsidRPr="005C705A">
              <w:rPr>
                <w:rStyle w:val="Hipercze"/>
                <w:noProof/>
              </w:rPr>
              <w:t>2.2.</w:t>
            </w:r>
            <w:r w:rsidR="00053B64">
              <w:rPr>
                <w:rFonts w:cstheme="minorBidi"/>
                <w:noProof/>
                <w:lang w:val="pl-PL" w:eastAsia="pl-PL"/>
              </w:rPr>
              <w:tab/>
            </w:r>
            <w:r w:rsidR="00053B64" w:rsidRPr="005C705A">
              <w:rPr>
                <w:rStyle w:val="Hipercze"/>
                <w:noProof/>
              </w:rPr>
              <w:t>Modele kolorów</w:t>
            </w:r>
            <w:r w:rsidR="00053B64">
              <w:rPr>
                <w:noProof/>
                <w:webHidden/>
              </w:rPr>
              <w:tab/>
            </w:r>
            <w:r w:rsidR="00053B64">
              <w:rPr>
                <w:noProof/>
                <w:webHidden/>
              </w:rPr>
              <w:fldChar w:fldCharType="begin"/>
            </w:r>
            <w:r w:rsidR="00053B64">
              <w:rPr>
                <w:noProof/>
                <w:webHidden/>
              </w:rPr>
              <w:instrText xml:space="preserve"> PAGEREF _Toc473677511 \h </w:instrText>
            </w:r>
            <w:r w:rsidR="00053B64">
              <w:rPr>
                <w:noProof/>
                <w:webHidden/>
              </w:rPr>
            </w:r>
            <w:r w:rsidR="00053B64">
              <w:rPr>
                <w:noProof/>
                <w:webHidden/>
              </w:rPr>
              <w:fldChar w:fldCharType="separate"/>
            </w:r>
            <w:r w:rsidR="00053B64">
              <w:rPr>
                <w:noProof/>
                <w:webHidden/>
              </w:rPr>
              <w:t>11</w:t>
            </w:r>
            <w:r w:rsidR="00053B64">
              <w:rPr>
                <w:noProof/>
                <w:webHidden/>
              </w:rPr>
              <w:fldChar w:fldCharType="end"/>
            </w:r>
          </w:hyperlink>
        </w:p>
        <w:p w14:paraId="3E44C673" w14:textId="387DC2B0" w:rsidR="00053B64" w:rsidRDefault="000924D5">
          <w:pPr>
            <w:pStyle w:val="Spistreci2"/>
            <w:tabs>
              <w:tab w:val="left" w:pos="880"/>
              <w:tab w:val="right" w:leader="dot" w:pos="8777"/>
            </w:tabs>
            <w:rPr>
              <w:rFonts w:cstheme="minorBidi"/>
              <w:noProof/>
              <w:lang w:val="pl-PL" w:eastAsia="pl-PL"/>
            </w:rPr>
          </w:pPr>
          <w:hyperlink w:anchor="_Toc473677512" w:history="1">
            <w:r w:rsidR="00053B64" w:rsidRPr="005C705A">
              <w:rPr>
                <w:rStyle w:val="Hipercze"/>
                <w:noProof/>
              </w:rPr>
              <w:t>2.3.</w:t>
            </w:r>
            <w:r w:rsidR="00053B64">
              <w:rPr>
                <w:rFonts w:cstheme="minorBidi"/>
                <w:noProof/>
                <w:lang w:val="pl-PL" w:eastAsia="pl-PL"/>
              </w:rPr>
              <w:tab/>
            </w:r>
            <w:r w:rsidR="00053B64" w:rsidRPr="005C705A">
              <w:rPr>
                <w:rStyle w:val="Hipercze"/>
                <w:noProof/>
              </w:rPr>
              <w:t>Wykrywanie krawędzi</w:t>
            </w:r>
            <w:r w:rsidR="00053B64">
              <w:rPr>
                <w:noProof/>
                <w:webHidden/>
              </w:rPr>
              <w:tab/>
            </w:r>
            <w:r w:rsidR="00053B64">
              <w:rPr>
                <w:noProof/>
                <w:webHidden/>
              </w:rPr>
              <w:fldChar w:fldCharType="begin"/>
            </w:r>
            <w:r w:rsidR="00053B64">
              <w:rPr>
                <w:noProof/>
                <w:webHidden/>
              </w:rPr>
              <w:instrText xml:space="preserve"> PAGEREF _Toc473677512 \h </w:instrText>
            </w:r>
            <w:r w:rsidR="00053B64">
              <w:rPr>
                <w:noProof/>
                <w:webHidden/>
              </w:rPr>
            </w:r>
            <w:r w:rsidR="00053B64">
              <w:rPr>
                <w:noProof/>
                <w:webHidden/>
              </w:rPr>
              <w:fldChar w:fldCharType="separate"/>
            </w:r>
            <w:r w:rsidR="00053B64">
              <w:rPr>
                <w:noProof/>
                <w:webHidden/>
              </w:rPr>
              <w:t>15</w:t>
            </w:r>
            <w:r w:rsidR="00053B64">
              <w:rPr>
                <w:noProof/>
                <w:webHidden/>
              </w:rPr>
              <w:fldChar w:fldCharType="end"/>
            </w:r>
          </w:hyperlink>
        </w:p>
        <w:p w14:paraId="6F7DF48E" w14:textId="69BF0C7C"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13" w:history="1">
            <w:r w:rsidR="00053B64" w:rsidRPr="005C705A">
              <w:rPr>
                <w:rStyle w:val="Hipercze"/>
                <w:noProof/>
              </w:rPr>
              <w:t>3.</w:t>
            </w:r>
            <w:r w:rsidR="00053B64">
              <w:rPr>
                <w:rFonts w:asciiTheme="minorHAnsi" w:eastAsiaTheme="minorEastAsia" w:hAnsiTheme="minorHAnsi" w:cstheme="minorBidi"/>
                <w:noProof/>
                <w:sz w:val="22"/>
                <w:szCs w:val="22"/>
              </w:rPr>
              <w:tab/>
            </w:r>
            <w:r w:rsidR="00053B64" w:rsidRPr="005C705A">
              <w:rPr>
                <w:rStyle w:val="Hipercze"/>
                <w:noProof/>
              </w:rPr>
              <w:t>Projekt rozwiązania</w:t>
            </w:r>
            <w:r w:rsidR="00053B64">
              <w:rPr>
                <w:noProof/>
                <w:webHidden/>
              </w:rPr>
              <w:tab/>
            </w:r>
            <w:r w:rsidR="00053B64">
              <w:rPr>
                <w:noProof/>
                <w:webHidden/>
              </w:rPr>
              <w:fldChar w:fldCharType="begin"/>
            </w:r>
            <w:r w:rsidR="00053B64">
              <w:rPr>
                <w:noProof/>
                <w:webHidden/>
              </w:rPr>
              <w:instrText xml:space="preserve"> PAGEREF _Toc473677513 \h </w:instrText>
            </w:r>
            <w:r w:rsidR="00053B64">
              <w:rPr>
                <w:noProof/>
                <w:webHidden/>
              </w:rPr>
            </w:r>
            <w:r w:rsidR="00053B64">
              <w:rPr>
                <w:noProof/>
                <w:webHidden/>
              </w:rPr>
              <w:fldChar w:fldCharType="separate"/>
            </w:r>
            <w:r w:rsidR="00053B64">
              <w:rPr>
                <w:noProof/>
                <w:webHidden/>
              </w:rPr>
              <w:t>19</w:t>
            </w:r>
            <w:r w:rsidR="00053B64">
              <w:rPr>
                <w:noProof/>
                <w:webHidden/>
              </w:rPr>
              <w:fldChar w:fldCharType="end"/>
            </w:r>
          </w:hyperlink>
        </w:p>
        <w:p w14:paraId="4E1BD010" w14:textId="13B65D31" w:rsidR="00053B64" w:rsidRDefault="000924D5">
          <w:pPr>
            <w:pStyle w:val="Spistreci2"/>
            <w:tabs>
              <w:tab w:val="left" w:pos="880"/>
              <w:tab w:val="right" w:leader="dot" w:pos="8777"/>
            </w:tabs>
            <w:rPr>
              <w:rFonts w:cstheme="minorBidi"/>
              <w:noProof/>
              <w:lang w:val="pl-PL" w:eastAsia="pl-PL"/>
            </w:rPr>
          </w:pPr>
          <w:hyperlink w:anchor="_Toc473677514" w:history="1">
            <w:r w:rsidR="00053B64" w:rsidRPr="005C705A">
              <w:rPr>
                <w:rStyle w:val="Hipercze"/>
                <w:noProof/>
              </w:rPr>
              <w:t>3.1.</w:t>
            </w:r>
            <w:r w:rsidR="00053B64">
              <w:rPr>
                <w:rFonts w:cstheme="minorBidi"/>
                <w:noProof/>
                <w:lang w:val="pl-PL" w:eastAsia="pl-PL"/>
              </w:rPr>
              <w:tab/>
            </w:r>
            <w:r w:rsidR="00053B64" w:rsidRPr="005C705A">
              <w:rPr>
                <w:rStyle w:val="Hipercze"/>
                <w:noProof/>
              </w:rPr>
              <w:t>Biblioteki i technologie użyte podczas pisania algorytmu</w:t>
            </w:r>
            <w:r w:rsidR="00053B64">
              <w:rPr>
                <w:noProof/>
                <w:webHidden/>
              </w:rPr>
              <w:tab/>
            </w:r>
            <w:r w:rsidR="00053B64">
              <w:rPr>
                <w:noProof/>
                <w:webHidden/>
              </w:rPr>
              <w:fldChar w:fldCharType="begin"/>
            </w:r>
            <w:r w:rsidR="00053B64">
              <w:rPr>
                <w:noProof/>
                <w:webHidden/>
              </w:rPr>
              <w:instrText xml:space="preserve"> PAGEREF _Toc473677514 \h </w:instrText>
            </w:r>
            <w:r w:rsidR="00053B64">
              <w:rPr>
                <w:noProof/>
                <w:webHidden/>
              </w:rPr>
            </w:r>
            <w:r w:rsidR="00053B64">
              <w:rPr>
                <w:noProof/>
                <w:webHidden/>
              </w:rPr>
              <w:fldChar w:fldCharType="separate"/>
            </w:r>
            <w:r w:rsidR="00053B64">
              <w:rPr>
                <w:noProof/>
                <w:webHidden/>
              </w:rPr>
              <w:t>19</w:t>
            </w:r>
            <w:r w:rsidR="00053B64">
              <w:rPr>
                <w:noProof/>
                <w:webHidden/>
              </w:rPr>
              <w:fldChar w:fldCharType="end"/>
            </w:r>
          </w:hyperlink>
        </w:p>
        <w:p w14:paraId="1C09E5FC" w14:textId="04502DEA" w:rsidR="00053B64" w:rsidRDefault="000924D5">
          <w:pPr>
            <w:pStyle w:val="Spistreci2"/>
            <w:tabs>
              <w:tab w:val="left" w:pos="880"/>
              <w:tab w:val="right" w:leader="dot" w:pos="8777"/>
            </w:tabs>
            <w:rPr>
              <w:rFonts w:cstheme="minorBidi"/>
              <w:noProof/>
              <w:lang w:val="pl-PL" w:eastAsia="pl-PL"/>
            </w:rPr>
          </w:pPr>
          <w:hyperlink w:anchor="_Toc473677515" w:history="1">
            <w:r w:rsidR="00053B64" w:rsidRPr="005C705A">
              <w:rPr>
                <w:rStyle w:val="Hipercze"/>
                <w:noProof/>
              </w:rPr>
              <w:t>3.2.</w:t>
            </w:r>
            <w:r w:rsidR="00053B64">
              <w:rPr>
                <w:rFonts w:cstheme="minorBidi"/>
                <w:noProof/>
                <w:lang w:val="pl-PL" w:eastAsia="pl-PL"/>
              </w:rPr>
              <w:tab/>
            </w:r>
            <w:r w:rsidR="00053B64" w:rsidRPr="005C705A">
              <w:rPr>
                <w:rStyle w:val="Hipercze"/>
                <w:noProof/>
              </w:rPr>
              <w:t>Makieta parkingu</w:t>
            </w:r>
            <w:r w:rsidR="00053B64">
              <w:rPr>
                <w:noProof/>
                <w:webHidden/>
              </w:rPr>
              <w:tab/>
            </w:r>
            <w:r w:rsidR="00053B64">
              <w:rPr>
                <w:noProof/>
                <w:webHidden/>
              </w:rPr>
              <w:fldChar w:fldCharType="begin"/>
            </w:r>
            <w:r w:rsidR="00053B64">
              <w:rPr>
                <w:noProof/>
                <w:webHidden/>
              </w:rPr>
              <w:instrText xml:space="preserve"> PAGEREF _Toc473677515 \h </w:instrText>
            </w:r>
            <w:r w:rsidR="00053B64">
              <w:rPr>
                <w:noProof/>
                <w:webHidden/>
              </w:rPr>
            </w:r>
            <w:r w:rsidR="00053B64">
              <w:rPr>
                <w:noProof/>
                <w:webHidden/>
              </w:rPr>
              <w:fldChar w:fldCharType="separate"/>
            </w:r>
            <w:r w:rsidR="00053B64">
              <w:rPr>
                <w:noProof/>
                <w:webHidden/>
              </w:rPr>
              <w:t>20</w:t>
            </w:r>
            <w:r w:rsidR="00053B64">
              <w:rPr>
                <w:noProof/>
                <w:webHidden/>
              </w:rPr>
              <w:fldChar w:fldCharType="end"/>
            </w:r>
          </w:hyperlink>
        </w:p>
        <w:p w14:paraId="42C8A4CD" w14:textId="4911754B" w:rsidR="00053B64" w:rsidRDefault="000924D5">
          <w:pPr>
            <w:pStyle w:val="Spistreci2"/>
            <w:tabs>
              <w:tab w:val="left" w:pos="880"/>
              <w:tab w:val="right" w:leader="dot" w:pos="8777"/>
            </w:tabs>
            <w:rPr>
              <w:rFonts w:cstheme="minorBidi"/>
              <w:noProof/>
              <w:lang w:val="pl-PL" w:eastAsia="pl-PL"/>
            </w:rPr>
          </w:pPr>
          <w:hyperlink w:anchor="_Toc473677516" w:history="1">
            <w:r w:rsidR="00053B64" w:rsidRPr="005C705A">
              <w:rPr>
                <w:rStyle w:val="Hipercze"/>
                <w:noProof/>
              </w:rPr>
              <w:t>3.3.</w:t>
            </w:r>
            <w:r w:rsidR="00053B64">
              <w:rPr>
                <w:rFonts w:cstheme="minorBidi"/>
                <w:noProof/>
                <w:lang w:val="pl-PL" w:eastAsia="pl-PL"/>
              </w:rPr>
              <w:tab/>
            </w:r>
            <w:r w:rsidR="00053B64" w:rsidRPr="005C705A">
              <w:rPr>
                <w:rStyle w:val="Hipercze"/>
                <w:noProof/>
              </w:rPr>
              <w:t>Oznaczanie konturów dla miejsc parkingowych</w:t>
            </w:r>
            <w:r w:rsidR="00053B64">
              <w:rPr>
                <w:noProof/>
                <w:webHidden/>
              </w:rPr>
              <w:tab/>
            </w:r>
            <w:r w:rsidR="00053B64">
              <w:rPr>
                <w:noProof/>
                <w:webHidden/>
              </w:rPr>
              <w:fldChar w:fldCharType="begin"/>
            </w:r>
            <w:r w:rsidR="00053B64">
              <w:rPr>
                <w:noProof/>
                <w:webHidden/>
              </w:rPr>
              <w:instrText xml:space="preserve"> PAGEREF _Toc473677516 \h </w:instrText>
            </w:r>
            <w:r w:rsidR="00053B64">
              <w:rPr>
                <w:noProof/>
                <w:webHidden/>
              </w:rPr>
            </w:r>
            <w:r w:rsidR="00053B64">
              <w:rPr>
                <w:noProof/>
                <w:webHidden/>
              </w:rPr>
              <w:fldChar w:fldCharType="separate"/>
            </w:r>
            <w:r w:rsidR="00053B64">
              <w:rPr>
                <w:noProof/>
                <w:webHidden/>
              </w:rPr>
              <w:t>23</w:t>
            </w:r>
            <w:r w:rsidR="00053B64">
              <w:rPr>
                <w:noProof/>
                <w:webHidden/>
              </w:rPr>
              <w:fldChar w:fldCharType="end"/>
            </w:r>
          </w:hyperlink>
        </w:p>
        <w:p w14:paraId="2667256A" w14:textId="0974E1BC" w:rsidR="00053B64" w:rsidRDefault="000924D5">
          <w:pPr>
            <w:pStyle w:val="Spistreci2"/>
            <w:tabs>
              <w:tab w:val="left" w:pos="880"/>
              <w:tab w:val="right" w:leader="dot" w:pos="8777"/>
            </w:tabs>
            <w:rPr>
              <w:rFonts w:cstheme="minorBidi"/>
              <w:noProof/>
              <w:lang w:val="pl-PL" w:eastAsia="pl-PL"/>
            </w:rPr>
          </w:pPr>
          <w:hyperlink w:anchor="_Toc473677517" w:history="1">
            <w:r w:rsidR="00053B64" w:rsidRPr="005C705A">
              <w:rPr>
                <w:rStyle w:val="Hipercze"/>
                <w:noProof/>
              </w:rPr>
              <w:t>3.4.</w:t>
            </w:r>
            <w:r w:rsidR="00053B64">
              <w:rPr>
                <w:rFonts w:cstheme="minorBidi"/>
                <w:noProof/>
                <w:lang w:val="pl-PL" w:eastAsia="pl-PL"/>
              </w:rPr>
              <w:tab/>
            </w:r>
            <w:r w:rsidR="00053B64" w:rsidRPr="005C705A">
              <w:rPr>
                <w:rStyle w:val="Hipercze"/>
                <w:noProof/>
              </w:rPr>
              <w:t>Badane cechy obrazu</w:t>
            </w:r>
            <w:r w:rsidR="00053B64">
              <w:rPr>
                <w:noProof/>
                <w:webHidden/>
              </w:rPr>
              <w:tab/>
            </w:r>
            <w:r w:rsidR="00053B64">
              <w:rPr>
                <w:noProof/>
                <w:webHidden/>
              </w:rPr>
              <w:fldChar w:fldCharType="begin"/>
            </w:r>
            <w:r w:rsidR="00053B64">
              <w:rPr>
                <w:noProof/>
                <w:webHidden/>
              </w:rPr>
              <w:instrText xml:space="preserve"> PAGEREF _Toc473677517 \h </w:instrText>
            </w:r>
            <w:r w:rsidR="00053B64">
              <w:rPr>
                <w:noProof/>
                <w:webHidden/>
              </w:rPr>
            </w:r>
            <w:r w:rsidR="00053B64">
              <w:rPr>
                <w:noProof/>
                <w:webHidden/>
              </w:rPr>
              <w:fldChar w:fldCharType="separate"/>
            </w:r>
            <w:r w:rsidR="00053B64">
              <w:rPr>
                <w:noProof/>
                <w:webHidden/>
              </w:rPr>
              <w:t>25</w:t>
            </w:r>
            <w:r w:rsidR="00053B64">
              <w:rPr>
                <w:noProof/>
                <w:webHidden/>
              </w:rPr>
              <w:fldChar w:fldCharType="end"/>
            </w:r>
          </w:hyperlink>
        </w:p>
        <w:p w14:paraId="5E131E49" w14:textId="5290FA95" w:rsidR="00053B64" w:rsidRDefault="000924D5">
          <w:pPr>
            <w:pStyle w:val="Spistreci2"/>
            <w:tabs>
              <w:tab w:val="left" w:pos="880"/>
              <w:tab w:val="right" w:leader="dot" w:pos="8777"/>
            </w:tabs>
            <w:rPr>
              <w:rFonts w:cstheme="minorBidi"/>
              <w:noProof/>
              <w:lang w:val="pl-PL" w:eastAsia="pl-PL"/>
            </w:rPr>
          </w:pPr>
          <w:hyperlink w:anchor="_Toc473677518" w:history="1">
            <w:r w:rsidR="00053B64" w:rsidRPr="005C705A">
              <w:rPr>
                <w:rStyle w:val="Hipercze"/>
                <w:noProof/>
              </w:rPr>
              <w:t>3.5.</w:t>
            </w:r>
            <w:r w:rsidR="00053B64">
              <w:rPr>
                <w:rFonts w:cstheme="minorBidi"/>
                <w:noProof/>
                <w:lang w:val="pl-PL" w:eastAsia="pl-PL"/>
              </w:rPr>
              <w:tab/>
            </w:r>
            <w:r w:rsidR="00053B64" w:rsidRPr="005C705A">
              <w:rPr>
                <w:rStyle w:val="Hipercze"/>
                <w:noProof/>
              </w:rPr>
              <w:t>Klasyfikator</w:t>
            </w:r>
            <w:r w:rsidR="00053B64">
              <w:rPr>
                <w:noProof/>
                <w:webHidden/>
              </w:rPr>
              <w:tab/>
            </w:r>
            <w:r w:rsidR="00053B64">
              <w:rPr>
                <w:noProof/>
                <w:webHidden/>
              </w:rPr>
              <w:fldChar w:fldCharType="begin"/>
            </w:r>
            <w:r w:rsidR="00053B64">
              <w:rPr>
                <w:noProof/>
                <w:webHidden/>
              </w:rPr>
              <w:instrText xml:space="preserve"> PAGEREF _Toc473677518 \h </w:instrText>
            </w:r>
            <w:r w:rsidR="00053B64">
              <w:rPr>
                <w:noProof/>
                <w:webHidden/>
              </w:rPr>
            </w:r>
            <w:r w:rsidR="00053B64">
              <w:rPr>
                <w:noProof/>
                <w:webHidden/>
              </w:rPr>
              <w:fldChar w:fldCharType="separate"/>
            </w:r>
            <w:r w:rsidR="00053B64">
              <w:rPr>
                <w:noProof/>
                <w:webHidden/>
              </w:rPr>
              <w:t>37</w:t>
            </w:r>
            <w:r w:rsidR="00053B64">
              <w:rPr>
                <w:noProof/>
                <w:webHidden/>
              </w:rPr>
              <w:fldChar w:fldCharType="end"/>
            </w:r>
          </w:hyperlink>
        </w:p>
        <w:p w14:paraId="1E7DBB00" w14:textId="58DE6DA4" w:rsidR="00053B64" w:rsidRDefault="000924D5">
          <w:pPr>
            <w:pStyle w:val="Spistreci2"/>
            <w:tabs>
              <w:tab w:val="left" w:pos="880"/>
              <w:tab w:val="right" w:leader="dot" w:pos="8777"/>
            </w:tabs>
            <w:rPr>
              <w:rFonts w:cstheme="minorBidi"/>
              <w:noProof/>
              <w:lang w:val="pl-PL" w:eastAsia="pl-PL"/>
            </w:rPr>
          </w:pPr>
          <w:hyperlink w:anchor="_Toc473677519" w:history="1">
            <w:r w:rsidR="00053B64" w:rsidRPr="005C705A">
              <w:rPr>
                <w:rStyle w:val="Hipercze"/>
                <w:noProof/>
              </w:rPr>
              <w:t>3.6.</w:t>
            </w:r>
            <w:r w:rsidR="00053B64">
              <w:rPr>
                <w:rFonts w:cstheme="minorBidi"/>
                <w:noProof/>
                <w:lang w:val="pl-PL" w:eastAsia="pl-PL"/>
              </w:rPr>
              <w:tab/>
            </w:r>
            <w:r w:rsidR="00053B64" w:rsidRPr="005C705A">
              <w:rPr>
                <w:rStyle w:val="Hipercze"/>
                <w:noProof/>
              </w:rPr>
              <w:t>Walidacja jakości klasyfikacji</w:t>
            </w:r>
            <w:r w:rsidR="00053B64">
              <w:rPr>
                <w:noProof/>
                <w:webHidden/>
              </w:rPr>
              <w:tab/>
            </w:r>
            <w:r w:rsidR="00053B64">
              <w:rPr>
                <w:noProof/>
                <w:webHidden/>
              </w:rPr>
              <w:fldChar w:fldCharType="begin"/>
            </w:r>
            <w:r w:rsidR="00053B64">
              <w:rPr>
                <w:noProof/>
                <w:webHidden/>
              </w:rPr>
              <w:instrText xml:space="preserve"> PAGEREF _Toc473677519 \h </w:instrText>
            </w:r>
            <w:r w:rsidR="00053B64">
              <w:rPr>
                <w:noProof/>
                <w:webHidden/>
              </w:rPr>
            </w:r>
            <w:r w:rsidR="00053B64">
              <w:rPr>
                <w:noProof/>
                <w:webHidden/>
              </w:rPr>
              <w:fldChar w:fldCharType="separate"/>
            </w:r>
            <w:r w:rsidR="00053B64">
              <w:rPr>
                <w:noProof/>
                <w:webHidden/>
              </w:rPr>
              <w:t>40</w:t>
            </w:r>
            <w:r w:rsidR="00053B64">
              <w:rPr>
                <w:noProof/>
                <w:webHidden/>
              </w:rPr>
              <w:fldChar w:fldCharType="end"/>
            </w:r>
          </w:hyperlink>
        </w:p>
        <w:p w14:paraId="587BB8BA" w14:textId="7772C2BE"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0" w:history="1">
            <w:r w:rsidR="00053B64" w:rsidRPr="005C705A">
              <w:rPr>
                <w:rStyle w:val="Hipercze"/>
                <w:noProof/>
              </w:rPr>
              <w:t>4.</w:t>
            </w:r>
            <w:r w:rsidR="00053B64">
              <w:rPr>
                <w:rFonts w:asciiTheme="minorHAnsi" w:eastAsiaTheme="minorEastAsia" w:hAnsiTheme="minorHAnsi" w:cstheme="minorBidi"/>
                <w:noProof/>
                <w:sz w:val="22"/>
                <w:szCs w:val="22"/>
              </w:rPr>
              <w:tab/>
            </w:r>
            <w:r w:rsidR="00053B64" w:rsidRPr="005C705A">
              <w:rPr>
                <w:rStyle w:val="Hipercze"/>
                <w:noProof/>
              </w:rPr>
              <w:t>Podsumowanie</w:t>
            </w:r>
            <w:r w:rsidR="00053B64">
              <w:rPr>
                <w:noProof/>
                <w:webHidden/>
              </w:rPr>
              <w:tab/>
            </w:r>
            <w:r w:rsidR="00053B64">
              <w:rPr>
                <w:noProof/>
                <w:webHidden/>
              </w:rPr>
              <w:fldChar w:fldCharType="begin"/>
            </w:r>
            <w:r w:rsidR="00053B64">
              <w:rPr>
                <w:noProof/>
                <w:webHidden/>
              </w:rPr>
              <w:instrText xml:space="preserve"> PAGEREF _Toc473677520 \h </w:instrText>
            </w:r>
            <w:r w:rsidR="00053B64">
              <w:rPr>
                <w:noProof/>
                <w:webHidden/>
              </w:rPr>
            </w:r>
            <w:r w:rsidR="00053B64">
              <w:rPr>
                <w:noProof/>
                <w:webHidden/>
              </w:rPr>
              <w:fldChar w:fldCharType="separate"/>
            </w:r>
            <w:r w:rsidR="00053B64">
              <w:rPr>
                <w:noProof/>
                <w:webHidden/>
              </w:rPr>
              <w:t>43</w:t>
            </w:r>
            <w:r w:rsidR="00053B64">
              <w:rPr>
                <w:noProof/>
                <w:webHidden/>
              </w:rPr>
              <w:fldChar w:fldCharType="end"/>
            </w:r>
          </w:hyperlink>
        </w:p>
        <w:p w14:paraId="1D6AAD96" w14:textId="03675D91"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1" w:history="1">
            <w:r w:rsidR="00053B64" w:rsidRPr="005C705A">
              <w:rPr>
                <w:rStyle w:val="Hipercze"/>
                <w:noProof/>
              </w:rPr>
              <w:t>5.</w:t>
            </w:r>
            <w:r w:rsidR="00053B64">
              <w:rPr>
                <w:rFonts w:asciiTheme="minorHAnsi" w:eastAsiaTheme="minorEastAsia" w:hAnsiTheme="minorHAnsi" w:cstheme="minorBidi"/>
                <w:noProof/>
                <w:sz w:val="22"/>
                <w:szCs w:val="22"/>
              </w:rPr>
              <w:tab/>
            </w:r>
            <w:r w:rsidR="00053B64" w:rsidRPr="005C705A">
              <w:rPr>
                <w:rStyle w:val="Hipercze"/>
                <w:noProof/>
              </w:rPr>
              <w:t>Bibliografia</w:t>
            </w:r>
            <w:r w:rsidR="00053B64">
              <w:rPr>
                <w:noProof/>
                <w:webHidden/>
              </w:rPr>
              <w:tab/>
            </w:r>
            <w:r w:rsidR="00053B64">
              <w:rPr>
                <w:noProof/>
                <w:webHidden/>
              </w:rPr>
              <w:fldChar w:fldCharType="begin"/>
            </w:r>
            <w:r w:rsidR="00053B64">
              <w:rPr>
                <w:noProof/>
                <w:webHidden/>
              </w:rPr>
              <w:instrText xml:space="preserve"> PAGEREF _Toc473677521 \h </w:instrText>
            </w:r>
            <w:r w:rsidR="00053B64">
              <w:rPr>
                <w:noProof/>
                <w:webHidden/>
              </w:rPr>
            </w:r>
            <w:r w:rsidR="00053B64">
              <w:rPr>
                <w:noProof/>
                <w:webHidden/>
              </w:rPr>
              <w:fldChar w:fldCharType="separate"/>
            </w:r>
            <w:r w:rsidR="00053B64">
              <w:rPr>
                <w:noProof/>
                <w:webHidden/>
              </w:rPr>
              <w:t>45</w:t>
            </w:r>
            <w:r w:rsidR="00053B64">
              <w:rPr>
                <w:noProof/>
                <w:webHidden/>
              </w:rPr>
              <w:fldChar w:fldCharType="end"/>
            </w:r>
          </w:hyperlink>
        </w:p>
        <w:p w14:paraId="20920A31" w14:textId="54DE98E3"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2" w:history="1">
            <w:r w:rsidR="00053B64" w:rsidRPr="005C705A">
              <w:rPr>
                <w:rStyle w:val="Hipercze"/>
                <w:noProof/>
              </w:rPr>
              <w:t>6.</w:t>
            </w:r>
            <w:r w:rsidR="00053B64">
              <w:rPr>
                <w:rFonts w:asciiTheme="minorHAnsi" w:eastAsiaTheme="minorEastAsia" w:hAnsiTheme="minorHAnsi" w:cstheme="minorBidi"/>
                <w:noProof/>
                <w:sz w:val="22"/>
                <w:szCs w:val="22"/>
              </w:rPr>
              <w:tab/>
            </w:r>
            <w:r w:rsidR="00053B64" w:rsidRPr="005C705A">
              <w:rPr>
                <w:rStyle w:val="Hipercze"/>
                <w:noProof/>
              </w:rPr>
              <w:t>Spis obrazków</w:t>
            </w:r>
            <w:r w:rsidR="00053B64">
              <w:rPr>
                <w:noProof/>
                <w:webHidden/>
              </w:rPr>
              <w:tab/>
            </w:r>
            <w:r w:rsidR="00053B64">
              <w:rPr>
                <w:noProof/>
                <w:webHidden/>
              </w:rPr>
              <w:fldChar w:fldCharType="begin"/>
            </w:r>
            <w:r w:rsidR="00053B64">
              <w:rPr>
                <w:noProof/>
                <w:webHidden/>
              </w:rPr>
              <w:instrText xml:space="preserve"> PAGEREF _Toc473677522 \h </w:instrText>
            </w:r>
            <w:r w:rsidR="00053B64">
              <w:rPr>
                <w:noProof/>
                <w:webHidden/>
              </w:rPr>
            </w:r>
            <w:r w:rsidR="00053B64">
              <w:rPr>
                <w:noProof/>
                <w:webHidden/>
              </w:rPr>
              <w:fldChar w:fldCharType="separate"/>
            </w:r>
            <w:r w:rsidR="00053B64">
              <w:rPr>
                <w:noProof/>
                <w:webHidden/>
              </w:rPr>
              <w:t>47</w:t>
            </w:r>
            <w:r w:rsidR="00053B64">
              <w:rPr>
                <w:noProof/>
                <w:webHidden/>
              </w:rPr>
              <w:fldChar w:fldCharType="end"/>
            </w:r>
          </w:hyperlink>
        </w:p>
        <w:p w14:paraId="1D9DC435" w14:textId="44E0189F"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3" w:history="1">
            <w:r w:rsidR="00053B64" w:rsidRPr="005C705A">
              <w:rPr>
                <w:rStyle w:val="Hipercze"/>
                <w:noProof/>
              </w:rPr>
              <w:t>7.</w:t>
            </w:r>
            <w:r w:rsidR="00053B64">
              <w:rPr>
                <w:rFonts w:asciiTheme="minorHAnsi" w:eastAsiaTheme="minorEastAsia" w:hAnsiTheme="minorHAnsi" w:cstheme="minorBidi"/>
                <w:noProof/>
                <w:sz w:val="22"/>
                <w:szCs w:val="22"/>
              </w:rPr>
              <w:tab/>
            </w:r>
            <w:r w:rsidR="00053B64" w:rsidRPr="005C705A">
              <w:rPr>
                <w:rStyle w:val="Hipercze"/>
                <w:noProof/>
              </w:rPr>
              <w:t>Spis listingów</w:t>
            </w:r>
            <w:r w:rsidR="00053B64">
              <w:rPr>
                <w:noProof/>
                <w:webHidden/>
              </w:rPr>
              <w:tab/>
            </w:r>
            <w:r w:rsidR="00053B64">
              <w:rPr>
                <w:noProof/>
                <w:webHidden/>
              </w:rPr>
              <w:fldChar w:fldCharType="begin"/>
            </w:r>
            <w:r w:rsidR="00053B64">
              <w:rPr>
                <w:noProof/>
                <w:webHidden/>
              </w:rPr>
              <w:instrText xml:space="preserve"> PAGEREF _Toc473677523 \h </w:instrText>
            </w:r>
            <w:r w:rsidR="00053B64">
              <w:rPr>
                <w:noProof/>
                <w:webHidden/>
              </w:rPr>
            </w:r>
            <w:r w:rsidR="00053B64">
              <w:rPr>
                <w:noProof/>
                <w:webHidden/>
              </w:rPr>
              <w:fldChar w:fldCharType="separate"/>
            </w:r>
            <w:r w:rsidR="00053B64">
              <w:rPr>
                <w:noProof/>
                <w:webHidden/>
              </w:rPr>
              <w:t>49</w:t>
            </w:r>
            <w:r w:rsidR="00053B64">
              <w:rPr>
                <w:noProof/>
                <w:webHidden/>
              </w:rPr>
              <w:fldChar w:fldCharType="end"/>
            </w:r>
          </w:hyperlink>
        </w:p>
        <w:p w14:paraId="487CE6E4" w14:textId="2DDD8A90" w:rsidR="00053B64" w:rsidRDefault="000924D5">
          <w:pPr>
            <w:pStyle w:val="Spistreci1"/>
            <w:tabs>
              <w:tab w:val="left" w:pos="440"/>
              <w:tab w:val="right" w:leader="dot" w:pos="8777"/>
            </w:tabs>
            <w:rPr>
              <w:rFonts w:asciiTheme="minorHAnsi" w:eastAsiaTheme="minorEastAsia" w:hAnsiTheme="minorHAnsi" w:cstheme="minorBidi"/>
              <w:noProof/>
              <w:sz w:val="22"/>
              <w:szCs w:val="22"/>
            </w:rPr>
          </w:pPr>
          <w:hyperlink w:anchor="_Toc473677524" w:history="1">
            <w:r w:rsidR="00053B64" w:rsidRPr="005C705A">
              <w:rPr>
                <w:rStyle w:val="Hipercze"/>
                <w:noProof/>
              </w:rPr>
              <w:t>8.</w:t>
            </w:r>
            <w:r w:rsidR="00053B64">
              <w:rPr>
                <w:rFonts w:asciiTheme="minorHAnsi" w:eastAsiaTheme="minorEastAsia" w:hAnsiTheme="minorHAnsi" w:cstheme="minorBidi"/>
                <w:noProof/>
                <w:sz w:val="22"/>
                <w:szCs w:val="22"/>
              </w:rPr>
              <w:tab/>
            </w:r>
            <w:r w:rsidR="00053B64" w:rsidRPr="005C705A">
              <w:rPr>
                <w:rStyle w:val="Hipercze"/>
                <w:noProof/>
              </w:rPr>
              <w:t>Spis tabel</w:t>
            </w:r>
            <w:r w:rsidR="00053B64">
              <w:rPr>
                <w:noProof/>
                <w:webHidden/>
              </w:rPr>
              <w:tab/>
            </w:r>
            <w:r w:rsidR="00053B64">
              <w:rPr>
                <w:noProof/>
                <w:webHidden/>
              </w:rPr>
              <w:fldChar w:fldCharType="begin"/>
            </w:r>
            <w:r w:rsidR="00053B64">
              <w:rPr>
                <w:noProof/>
                <w:webHidden/>
              </w:rPr>
              <w:instrText xml:space="preserve"> PAGEREF _Toc473677524 \h </w:instrText>
            </w:r>
            <w:r w:rsidR="00053B64">
              <w:rPr>
                <w:noProof/>
                <w:webHidden/>
              </w:rPr>
            </w:r>
            <w:r w:rsidR="00053B64">
              <w:rPr>
                <w:noProof/>
                <w:webHidden/>
              </w:rPr>
              <w:fldChar w:fldCharType="separate"/>
            </w:r>
            <w:r w:rsidR="00053B64">
              <w:rPr>
                <w:noProof/>
                <w:webHidden/>
              </w:rPr>
              <w:t>49</w:t>
            </w:r>
            <w:r w:rsidR="00053B64">
              <w:rPr>
                <w:noProof/>
                <w:webHidden/>
              </w:rPr>
              <w:fldChar w:fldCharType="end"/>
            </w:r>
          </w:hyperlink>
        </w:p>
        <w:p w14:paraId="444D1AB7" w14:textId="4FC2E630" w:rsidR="002672F5" w:rsidRDefault="002D129E">
          <w:pPr>
            <w:rPr>
              <w:b/>
              <w:bCs/>
              <w:noProof/>
            </w:rPr>
          </w:pPr>
          <w:r w:rsidRPr="002D129E">
            <w:rPr>
              <w:b/>
              <w:bCs/>
              <w:noProof/>
            </w:rPr>
            <w:fldChar w:fldCharType="end"/>
          </w:r>
        </w:p>
      </w:sdtContent>
    </w:sdt>
    <w:p w14:paraId="7E747C79" w14:textId="77777777" w:rsidR="006A46FE" w:rsidRDefault="006A46FE">
      <w:pPr>
        <w:spacing w:line="259" w:lineRule="auto"/>
        <w:jc w:val="left"/>
        <w:rPr>
          <w:b/>
          <w:bCs/>
          <w:noProof/>
        </w:rPr>
      </w:pPr>
      <w:r>
        <w:rPr>
          <w:b/>
          <w:bCs/>
          <w:noProof/>
        </w:rPr>
        <w:br w:type="page"/>
      </w:r>
    </w:p>
    <w:p w14:paraId="5F93C21E" w14:textId="517E89AC" w:rsidR="002672F5" w:rsidRDefault="002672F5">
      <w:pPr>
        <w:spacing w:line="259" w:lineRule="auto"/>
        <w:rPr>
          <w:b/>
          <w:bCs/>
          <w:noProof/>
        </w:rPr>
      </w:pPr>
      <w:r>
        <w:rPr>
          <w:b/>
          <w:bCs/>
          <w:noProof/>
        </w:rPr>
        <w:lastRenderedPageBreak/>
        <w:br w:type="page"/>
      </w:r>
    </w:p>
    <w:p w14:paraId="31DFA799" w14:textId="32906399" w:rsidR="002053AA" w:rsidRDefault="002053AA" w:rsidP="002053AA">
      <w:pPr>
        <w:pStyle w:val="Nagwek1"/>
        <w:numPr>
          <w:ilvl w:val="0"/>
          <w:numId w:val="3"/>
        </w:numPr>
      </w:pPr>
      <w:bookmarkStart w:id="2" w:name="_Toc473677508"/>
      <w:r>
        <w:lastRenderedPageBreak/>
        <w:t>Wstęp</w:t>
      </w:r>
      <w:bookmarkEnd w:id="2"/>
    </w:p>
    <w:p w14:paraId="0C1819E7" w14:textId="5D82706D" w:rsidR="006B577D" w:rsidRDefault="00727E4D" w:rsidP="00CB5924">
      <w:r>
        <w:t xml:space="preserve">Wraz z rozwojem informatyki </w:t>
      </w:r>
      <w:r w:rsidR="0071711E">
        <w:t>na przestrzeni</w:t>
      </w:r>
      <w:r>
        <w:t xml:space="preserve"> lat rozwijały się różne koncepcję inteligentnego miasta (ang. </w:t>
      </w:r>
      <w:r w:rsidRPr="00CC4FD1">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t>
      </w:r>
      <w:r w:rsidR="00D2207C">
        <w:t>na</w:t>
      </w:r>
      <w:r w:rsidR="0071711E">
        <w:t xml:space="preserve"> przestrzeni kilkunastu lat. Część z tych pomysłów </w:t>
      </w:r>
      <w:r w:rsidR="00D2207C">
        <w:t>została</w:t>
      </w:r>
      <w:r w:rsidR="0071711E">
        <w:t xml:space="preserve">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6A46FE">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6A46FE">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D6F1140"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w:t>
      </w:r>
      <w:r w:rsidR="00D2207C">
        <w:t>takiemu systemowi</w:t>
      </w:r>
      <w:r>
        <w:t xml:space="preserve"> kierowcy nie traciliby czasu na </w:t>
      </w:r>
      <w:r w:rsidR="00D2207C">
        <w:t xml:space="preserve">znalezienie </w:t>
      </w:r>
      <w:r>
        <w:t>miejsca parkingowego</w:t>
      </w:r>
      <w:r w:rsidR="00A63F5F">
        <w:t xml:space="preserve">. </w:t>
      </w:r>
      <w:r w:rsidR="00A9775A" w:rsidRPr="00A9775A">
        <w:t>Jednocześnie usprawnienie szukania miejsca parkingowego przyniosłoby pozytywne skutki dla stanu powietrza, które jest zanieczyszczane produktami ubocznymi działania samocho</w:t>
      </w:r>
      <w:r w:rsidR="00A9775A">
        <w:t>dów zwłaszcza w dużych miastach</w:t>
      </w:r>
      <w:r w:rsidR="00A9775A" w:rsidRPr="00A9775A">
        <w:t xml:space="preserve"> </w:t>
      </w:r>
      <w:r w:rsidR="00A9775A">
        <w:t>znanych</w:t>
      </w:r>
      <w:r w:rsidR="00A9775A" w:rsidRPr="00A9775A">
        <w:t xml:space="preserve"> z dużego natężenia drogowego</w:t>
      </w:r>
      <w:r w:rsidR="00A9775A">
        <w:t xml:space="preserve">. </w:t>
      </w:r>
      <w:r>
        <w:t>Wiele parkingów</w:t>
      </w:r>
      <w:r w:rsidR="00A9775A">
        <w:t xml:space="preserve"> w</w:t>
      </w:r>
      <w:r>
        <w:t xml:space="preserve"> centrach handlowych posiada już zintegrowany </w:t>
      </w:r>
      <w:r w:rsidR="00D9654F">
        <w:t>system, który</w:t>
      </w:r>
      <w:r>
        <w:t xml:space="preserve"> zlicza ilość wolnych miejsc i pokazuje kierowcy gdzie </w:t>
      </w:r>
      <w:r w:rsidR="00D2207C">
        <w:t>może zaparkować</w:t>
      </w:r>
      <w:r>
        <w:t xml:space="preserv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A63F5F">
        <w:t>nadawać</w:t>
      </w:r>
      <w:r w:rsidR="00C55A40">
        <w:t xml:space="preserve"> się d</w:t>
      </w:r>
      <w:r w:rsidR="00A9775A">
        <w:t>o śledzenia miejsc parkingowych.</w:t>
      </w:r>
      <w:r w:rsidR="00C55A40">
        <w:t xml:space="preserve"> </w:t>
      </w:r>
      <w:r w:rsidR="00A9775A">
        <w:t>M</w:t>
      </w:r>
      <w:r w:rsidR="00C55A40">
        <w:t xml:space="preserve">owa tu o monitoringu miejskim, który jest gęsto rozstawiony w centrum miast. Dzięki analizie obrazów z monitoringu miejskiego można by wykrywać czy miejsca parkingowe są wolne, a </w:t>
      </w:r>
      <w:r w:rsidR="00D2207C">
        <w:t>poprzez połączenie</w:t>
      </w:r>
      <w:r w:rsidR="00C55A40">
        <w:t xml:space="preserve"> z nawigacją samochodową, można</w:t>
      </w:r>
      <w:r w:rsidR="00D2207C">
        <w:t xml:space="preserve"> wskazać kierowcom</w:t>
      </w:r>
      <w:r w:rsidR="00C55A40">
        <w:t xml:space="preserve"> </w:t>
      </w:r>
      <w:r w:rsidR="00D2207C">
        <w:t>wolne miejsca parkingowe</w:t>
      </w:r>
      <w:r w:rsidR="00C55A40">
        <w:t>.</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w:t>
      </w:r>
      <w:r>
        <w:lastRenderedPageBreak/>
        <w:t>również zbiór uczący, składający się ze zdjęć parkingu wraz z oznaczeniami konturu gdzie znajdują się miejsca parkingowe i czy są one zajęte czy wolne.</w:t>
      </w:r>
    </w:p>
    <w:p w14:paraId="748E95C0" w14:textId="77777777" w:rsidR="003A4A4B" w:rsidRDefault="00C55A40" w:rsidP="00327A05">
      <w:r>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xml:space="preserve">. </w:t>
      </w:r>
    </w:p>
    <w:p w14:paraId="4FA64942" w14:textId="3BFBC60E" w:rsidR="00F120B9" w:rsidRDefault="003A4A4B" w:rsidP="00327A05">
      <w:r>
        <w:t>Do testowania skuteczności algorytmu zostanie przygotowany osobny program.</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677509"/>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677510"/>
      <w:r>
        <w:t>Rozpoznawanie obrazów</w:t>
      </w:r>
      <w:bookmarkEnd w:id="4"/>
    </w:p>
    <w:p w14:paraId="44A8F21B" w14:textId="072E91EE" w:rsidR="00793352" w:rsidRDefault="00793352" w:rsidP="00793352">
      <w:r>
        <w:t>Rozpoznawanie obrazów lub bardziej intuicyjne pojęcie rozpoznawanie wzorców (ang.</w:t>
      </w:r>
      <w:r w:rsidRPr="00C95A22">
        <w:t xml:space="preserve"> </w:t>
      </w:r>
      <w:r w:rsidRPr="00CC4FD1">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6A46FE">
            <w:instrText xml:space="preserve">CITATION Tad91 \l 1045 </w:instrText>
          </w:r>
          <w:r w:rsidR="00BF135E">
            <w:fldChar w:fldCharType="separate"/>
          </w:r>
          <w:r w:rsidR="006A46FE">
            <w:rPr>
              <w:noProof/>
            </w:rPr>
            <w:t xml:space="preserve"> [3]</w:t>
          </w:r>
          <w:r w:rsidR="00BF135E">
            <w:fldChar w:fldCharType="end"/>
          </w:r>
        </w:sdtContent>
      </w:sdt>
    </w:p>
    <w:p w14:paraId="205CC1CA" w14:textId="70D41BD9" w:rsidR="00793352" w:rsidRPr="00C95A22" w:rsidRDefault="00CA2000" w:rsidP="00392729">
      <w:pPr>
        <w:tabs>
          <w:tab w:val="center" w:pos="4536"/>
          <w:tab w:val="right" w:pos="8787"/>
        </w:tabs>
      </w:pPr>
      <w:r>
        <w:tab/>
      </w:r>
      <w:bookmarkStart w:id="5" w:name="_Ref473709302"/>
      <m:oMath>
        <m:r>
          <w:rPr>
            <w:rFonts w:ascii="Cambria Math" w:hAnsi="Cambria Math"/>
          </w:rPr>
          <m:t>A=F∙C∙B</m:t>
        </m:r>
      </m:oMath>
      <w:r>
        <w:tab/>
      </w:r>
      <w:r w:rsidR="000924D5">
        <w:t>(</w:t>
      </w:r>
      <w:fldSimple w:instr=" SEQ ( \* ARABIC ">
        <w:r w:rsidR="00B014FD">
          <w:rPr>
            <w:noProof/>
          </w:rPr>
          <w:t>1</w:t>
        </w:r>
      </w:fldSimple>
      <w:bookmarkEnd w:id="5"/>
      <w:r w:rsidR="000924D5">
        <w:t>)</w:t>
      </w:r>
    </w:p>
    <w:p w14:paraId="218333E8" w14:textId="2F9304E0" w:rsidR="00793352" w:rsidRDefault="00793352" w:rsidP="00793352">
      <w:r>
        <w:t>Pierwsze z nich oznac</w:t>
      </w:r>
      <w:r w:rsidR="00BC49BE">
        <w:t>zone literą B jest recepcją, tj.</w:t>
      </w:r>
      <w:r>
        <w:t xml:space="preserve"> zamiana obrazu na szereg cech reprezentowany </w:t>
      </w:r>
      <w:r w:rsidR="00BC49BE">
        <w:t xml:space="preserve">przez </w:t>
      </w:r>
      <w:r>
        <w:t xml:space="preserve">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w:t>
      </w:r>
      <w:r>
        <w:lastRenderedPageBreak/>
        <w:t>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6" w:name="_Toc473677511"/>
      <w:r>
        <w:t>Modele kolorów</w:t>
      </w:r>
      <w:bookmarkEnd w:id="6"/>
      <w:r>
        <w:t xml:space="preserve"> </w:t>
      </w:r>
    </w:p>
    <w:p w14:paraId="36BC6B1F" w14:textId="5604F563"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w:t>
      </w:r>
      <w:r w:rsidR="00BC49BE">
        <w:t xml:space="preserve">języka </w:t>
      </w:r>
      <w:r w:rsidR="0030277E">
        <w:t xml:space="preserve">angielskiego od złączenia słów </w:t>
      </w:r>
      <w:r w:rsidR="0030277E" w:rsidRPr="00CC4FD1">
        <w:t>picture</w:t>
      </w:r>
      <w:r w:rsidR="0030277E">
        <w:t xml:space="preserve"> i </w:t>
      </w:r>
      <w:r w:rsidR="0030277E" w:rsidRPr="00CC4FD1">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6A46FE">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6A46FE">
            <w:rPr>
              <w:noProof/>
            </w:rPr>
            <w:t xml:space="preserve"> [5]</w:t>
          </w:r>
          <w:r w:rsidR="00D9654F">
            <w:fldChar w:fldCharType="end"/>
          </w:r>
        </w:sdtContent>
      </w:sdt>
      <w:r w:rsidR="001F6DF8">
        <w:t>.</w:t>
      </w:r>
    </w:p>
    <w:p w14:paraId="6DBD6859" w14:textId="32D69367" w:rsidR="009157A8" w:rsidRDefault="00BC49BE" w:rsidP="009157A8">
      <w:r>
        <w:t xml:space="preserve">Najpopularniejszym i </w:t>
      </w:r>
      <w:r w:rsidR="001762C6">
        <w:t xml:space="preserve">powszechnie używanym modelem kolorów jest model RGB. Został on oparty o </w:t>
      </w:r>
      <w:r w:rsidR="003A4A4B">
        <w:t xml:space="preserve">3 </w:t>
      </w:r>
      <w:r w:rsidR="001762C6">
        <w:t xml:space="preserve">barwy </w:t>
      </w:r>
      <w:r w:rsidR="003A4A4B">
        <w:t>podstawowe</w:t>
      </w:r>
      <w:r w:rsidR="00D9654F">
        <w:t xml:space="preserve"> </w:t>
      </w:r>
      <w:r w:rsidR="003A4A4B">
        <w:t>(czyli barwy</w:t>
      </w:r>
      <w:r w:rsidR="00D9654F">
        <w:t xml:space="preserve"> z których</w:t>
      </w:r>
      <w:r w:rsidR="001762C6">
        <w:t xml:space="preserve"> można uzyskać inne kolory poprzez ich mieszanie</w:t>
      </w:r>
      <w:r w:rsidR="003A4A4B">
        <w:t xml:space="preserve">) </w:t>
      </w:r>
      <w:r w:rsidR="00BF4323">
        <w:t xml:space="preserve">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59945EE1"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CC4FD1">
        <w:t>H</w:t>
      </w:r>
      <w:r w:rsidRPr="00CC4FD1">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CC4FD1">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3A4A4B">
        <w:t>. N</w:t>
      </w:r>
      <w:r w:rsidR="00ED5FB0">
        <w:t xml:space="preserve">ależy też </w:t>
      </w:r>
      <w:r w:rsidR="00D9654F">
        <w:t>wspomnieć, że</w:t>
      </w:r>
      <w:r w:rsidR="00ED5FB0">
        <w:t xml:space="preserve"> </w:t>
      </w:r>
      <w:r w:rsidR="00C670C2">
        <w:t>nasycenie jest mylone</w:t>
      </w:r>
      <w:r w:rsidR="00ED5FB0">
        <w:t xml:space="preserve">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w:t>
      </w:r>
      <w:r w:rsidR="003A4A4B">
        <w:t>nasycenie</w:t>
      </w:r>
      <w:r w:rsidR="001C09DD">
        <w:t xml:space="preserve"> (</w:t>
      </w:r>
      <w:r w:rsidR="001C09DD">
        <w:fldChar w:fldCharType="begin"/>
      </w:r>
      <w:r w:rsidR="001C09DD">
        <w:instrText xml:space="preserve"> REF _Ref472112680 \h </w:instrText>
      </w:r>
      <w:r w:rsidR="001C09DD">
        <w:fldChar w:fldCharType="separate"/>
      </w:r>
      <w:r w:rsidR="007D5684">
        <w:t xml:space="preserve">Rysunek </w:t>
      </w:r>
      <w:r w:rsidR="007D5684">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w:t>
      </w:r>
      <w:r w:rsidR="00E311A8">
        <w:lastRenderedPageBreak/>
        <w:t xml:space="preserve">modelu HSV trzecim parametrem opisującym przestrzeń jest jaskrawość. Jaskrawość przyjmuje wartości od 0% - czarny kolor do 100% - biały kolor i kolory o </w:t>
      </w:r>
      <w:r w:rsidR="00ED5FB0">
        <w:t xml:space="preserve">chrominancji </w:t>
      </w:r>
      <w:r w:rsidR="00E311A8">
        <w:t xml:space="preserve"> 100%. </w:t>
      </w:r>
    </w:p>
    <w:p w14:paraId="020E0F45" w14:textId="7D318CE8" w:rsidR="005158AF" w:rsidRDefault="005158AF" w:rsidP="005158AF">
      <w:pPr>
        <w:pStyle w:val="Legenda"/>
        <w:keepNext/>
      </w:pPr>
      <w:bookmarkStart w:id="7" w:name="_Ref472115273"/>
      <w:bookmarkStart w:id="8" w:name="_Toc473677573"/>
      <w:r>
        <w:t xml:space="preserve">Tabela </w:t>
      </w:r>
      <w:fldSimple w:instr=" SEQ Tabela \* ARABIC ">
        <w:r w:rsidR="00053B64">
          <w:rPr>
            <w:noProof/>
          </w:rPr>
          <w:t>1</w:t>
        </w:r>
      </w:fldSimple>
      <w:bookmarkEnd w:id="7"/>
      <w:r w:rsidR="00053B64">
        <w:rPr>
          <w:noProof/>
        </w:rPr>
        <w:t>.</w:t>
      </w:r>
      <w:r>
        <w:t xml:space="preserve"> Przestrzenie kolorów HSV i HSL</w:t>
      </w:r>
      <w:r w:rsidR="00CB5E6E">
        <w:t xml:space="preserve"> przed i po przekształceniu</w:t>
      </w:r>
      <w:bookmarkEnd w:id="8"/>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37B08376" w:rsidR="001E7023" w:rsidRDefault="001E7023" w:rsidP="001E7023">
            <w:pPr>
              <w:pStyle w:val="Legenda"/>
              <w:jc w:val="left"/>
            </w:pPr>
            <w:bookmarkStart w:id="9" w:name="_Toc473677843"/>
            <w:r>
              <w:t xml:space="preserve">Rysunek </w:t>
            </w:r>
            <w:fldSimple w:instr=" SEQ Rysunek \* ARABIC ">
              <w:r w:rsidR="007D5684">
                <w:rPr>
                  <w:noProof/>
                </w:rPr>
                <w:t>1</w:t>
              </w:r>
            </w:fldSimple>
            <w:r w:rsidR="00053B64">
              <w:rPr>
                <w:noProof/>
              </w:rPr>
              <w:t>.</w:t>
            </w:r>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6A46FE">
                  <w:rPr>
                    <w:noProof/>
                  </w:rPr>
                  <w:t>[6]</w:t>
                </w:r>
                <w:r w:rsidR="00CB3ED6">
                  <w:fldChar w:fldCharType="end"/>
                </w:r>
              </w:sdtContent>
            </w:sdt>
            <w:bookmarkEnd w:id="9"/>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1FDAA346" w:rsidR="001E7023" w:rsidRDefault="001E7023" w:rsidP="001E7023">
            <w:pPr>
              <w:pStyle w:val="Legenda"/>
            </w:pPr>
            <w:bookmarkStart w:id="10" w:name="_Toc473677844"/>
            <w:r>
              <w:t xml:space="preserve">Rysunek </w:t>
            </w:r>
            <w:fldSimple w:instr=" SEQ Rysunek \* ARABIC ">
              <w:r w:rsidR="007D5684">
                <w:rPr>
                  <w:noProof/>
                </w:rPr>
                <w:t>2</w:t>
              </w:r>
            </w:fldSimple>
            <w:r w:rsidR="00053B64">
              <w:rPr>
                <w:noProof/>
              </w:rPr>
              <w:t>.</w:t>
            </w:r>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6A46FE">
                  <w:rPr>
                    <w:noProof/>
                  </w:rPr>
                  <w:t>[7]</w:t>
                </w:r>
                <w:r w:rsidR="00CB3ED6">
                  <w:fldChar w:fldCharType="end"/>
                </w:r>
              </w:sdtContent>
            </w:sdt>
            <w:bookmarkEnd w:id="10"/>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3BC71236" w:rsidR="001E7023" w:rsidRDefault="001E7023" w:rsidP="001E7023">
            <w:pPr>
              <w:pStyle w:val="Legenda"/>
              <w:jc w:val="left"/>
            </w:pPr>
            <w:bookmarkStart w:id="11" w:name="_Toc473677845"/>
            <w:r>
              <w:t xml:space="preserve">Rysunek </w:t>
            </w:r>
            <w:fldSimple w:instr=" SEQ Rysunek \* ARABIC ">
              <w:r w:rsidR="007D5684">
                <w:rPr>
                  <w:noProof/>
                </w:rPr>
                <w:t>3</w:t>
              </w:r>
            </w:fldSimple>
            <w:r w:rsidR="00053B64">
              <w:rPr>
                <w:noProof/>
              </w:rPr>
              <w:t>.</w:t>
            </w:r>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6A46FE">
                  <w:rPr>
                    <w:noProof/>
                  </w:rPr>
                  <w:t>[8]</w:t>
                </w:r>
                <w:r w:rsidR="00CB3ED6">
                  <w:fldChar w:fldCharType="end"/>
                </w:r>
              </w:sdtContent>
            </w:sdt>
            <w:bookmarkEnd w:id="11"/>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1A010D74" w:rsidR="001E7023" w:rsidRPr="00D9654F" w:rsidRDefault="001E7023" w:rsidP="00CB3ED6">
            <w:pPr>
              <w:pStyle w:val="Legenda"/>
            </w:pPr>
            <w:bookmarkStart w:id="12" w:name="_Toc473677846"/>
            <w:r w:rsidRPr="00D9654F">
              <w:t xml:space="preserve">Rysunek </w:t>
            </w:r>
            <w:fldSimple w:instr=" SEQ Rysunek \* ARABIC ">
              <w:r w:rsidR="007D5684">
                <w:rPr>
                  <w:noProof/>
                </w:rPr>
                <w:t>4</w:t>
              </w:r>
            </w:fldSimple>
            <w:r w:rsidR="00053B64">
              <w:rPr>
                <w:noProof/>
              </w:rPr>
              <w:t>.</w:t>
            </w:r>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6A46FE">
                  <w:rPr>
                    <w:noProof/>
                  </w:rPr>
                  <w:t>[9]</w:t>
                </w:r>
                <w:r w:rsidR="00CB3ED6" w:rsidRPr="00D9654F">
                  <w:fldChar w:fldCharType="end"/>
                </w:r>
              </w:sdtContent>
            </w:sdt>
            <w:bookmarkEnd w:id="12"/>
          </w:p>
          <w:p w14:paraId="40F0A1CA" w14:textId="56F3C5B3" w:rsidR="00DE4466" w:rsidRPr="00053B64" w:rsidRDefault="00DE4466" w:rsidP="009157A8">
            <w:pPr>
              <w:rPr>
                <w:noProof/>
              </w:rPr>
            </w:pPr>
          </w:p>
        </w:tc>
      </w:tr>
    </w:tbl>
    <w:p w14:paraId="2588B217" w14:textId="585486D4" w:rsidR="005158AF" w:rsidRPr="00053B64" w:rsidRDefault="005158AF" w:rsidP="009157A8"/>
    <w:p w14:paraId="3E328D2A" w14:textId="2272374F" w:rsidR="00DE4466" w:rsidRDefault="00755583" w:rsidP="00DE4466">
      <w:pPr>
        <w:keepNext/>
      </w:pPr>
      <w:r>
        <w:rPr>
          <w:noProof/>
        </w:rPr>
        <w:lastRenderedPageBreak/>
        <w:drawing>
          <wp:inline distT="0" distB="0" distL="0" distR="0" wp14:anchorId="12C0A4A6" wp14:editId="654592A4">
            <wp:extent cx="4762500" cy="57150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00px-Hsl-hsv_saturation-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19A76C85" w:rsidR="00DE4466" w:rsidRDefault="00DE4466" w:rsidP="00DE4466">
      <w:pPr>
        <w:pStyle w:val="Legenda"/>
      </w:pPr>
      <w:bookmarkStart w:id="13" w:name="_Ref472112680"/>
      <w:bookmarkStart w:id="14" w:name="_Toc473677847"/>
      <w:r>
        <w:t xml:space="preserve">Rysunek </w:t>
      </w:r>
      <w:fldSimple w:instr=" SEQ Rysunek \* ARABIC ">
        <w:r w:rsidR="007D5684">
          <w:rPr>
            <w:noProof/>
          </w:rPr>
          <w:t>5</w:t>
        </w:r>
      </w:fldSimple>
      <w:bookmarkEnd w:id="13"/>
      <w:r w:rsidR="00053B64">
        <w:rPr>
          <w:noProof/>
        </w:rPr>
        <w:t>.</w:t>
      </w:r>
      <w:r w:rsidR="009409CB">
        <w:rPr>
          <w:noProof/>
        </w:rPr>
        <w:t xml:space="preserve"> </w:t>
      </w:r>
      <w:r w:rsidR="00D739E9">
        <w:rPr>
          <w:noProof/>
        </w:rPr>
        <w:t>N</w:t>
      </w:r>
      <w:r w:rsidR="009409CB">
        <w:rPr>
          <w:noProof/>
        </w:rPr>
        <w:t xml:space="preserve">asycenia koloru </w:t>
      </w:r>
      <w:r w:rsidR="00D739E9">
        <w:rPr>
          <w:noProof/>
        </w:rPr>
        <w:t>a chrominancja</w:t>
      </w:r>
      <w:r w:rsidR="009409CB">
        <w:rPr>
          <w:noProof/>
        </w:rPr>
        <w:t xml:space="preserve"> w modelach HSL i HSV</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6A46FE">
            <w:rPr>
              <w:noProof/>
            </w:rPr>
            <w:t>[10]</w:t>
          </w:r>
          <w:r w:rsidR="00E17880">
            <w:fldChar w:fldCharType="end"/>
          </w:r>
        </w:sdtContent>
      </w:sdt>
      <w:bookmarkEnd w:id="14"/>
    </w:p>
    <w:p w14:paraId="1D275D65" w14:textId="57AF2318" w:rsidR="007A1F36" w:rsidRDefault="0044696B" w:rsidP="007A1F36">
      <w:r>
        <w:t xml:space="preserve">Poniżej przedstawiony jest wzór przejścia </w:t>
      </w:r>
      <w:r w:rsidR="004A0C19">
        <w:t>z modelu kolorów RGB na</w:t>
      </w:r>
      <w:r>
        <w:t xml:space="preserve"> model</w:t>
      </w:r>
      <w:r w:rsidR="004A0C19">
        <w:t xml:space="preserve"> HSV </w:t>
      </w:r>
    </w:p>
    <w:p w14:paraId="6A737336" w14:textId="4CBF6633" w:rsidR="000924D5" w:rsidRDefault="000924D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tab/>
        <w:t>(</w:t>
      </w:r>
      <w:fldSimple w:instr=" SEQ ( \* ARABIC ">
        <w:r w:rsidR="00B014FD">
          <w:rPr>
            <w:noProof/>
          </w:rPr>
          <w:t>2</w:t>
        </w:r>
      </w:fldSimple>
      <w:r>
        <w:t>)</w:t>
      </w:r>
    </w:p>
    <w:p w14:paraId="0C700ABE" w14:textId="4220413C" w:rsidR="00F871C4" w:rsidRPr="000924D5" w:rsidRDefault="00E82CC8" w:rsidP="000924D5">
      <w:pPr>
        <w:pStyle w:val="Legenda"/>
        <w:tabs>
          <w:tab w:val="right" w:pos="8787"/>
        </w:tabs>
      </w:pPr>
      <m:oMathPara>
        <m:oMathParaPr>
          <m:jc m:val="left"/>
        </m:oMathParaPr>
        <m:oMath>
          <m:r>
            <w:rPr>
              <w:rFonts w:ascii="Cambria Math" w:eastAsia="Cambria Math" w:hAnsi="Cambria Math" w:cs="Cambria Math"/>
            </w:rPr>
            <w:lastRenderedPageBreak/>
            <m:t xml:space="preserve">Hue= </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eqArr>
                    <m:eqArrPr>
                      <m:ctrlPr>
                        <w:rPr>
                          <w:rFonts w:ascii="Cambria Math" w:eastAsia="Cambria Math" w:hAnsi="Cambria Math" w:cs="Cambria Math"/>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w:br/>
          </m:r>
        </m:oMath>
        <m:oMath>
          <m:r>
            <w:rPr>
              <w:rFonts w:ascii="Cambria Math" w:eastAsia="Cambria Math" w:hAnsi="Cambria Math" w:cs="Cambria Math"/>
            </w:rPr>
            <m:t>Saturation=</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w:rPr>
                      <w:rFonts w:ascii="Cambria Math" w:eastAsia="Cambria Math" w:hAnsi="Cambria Math" w:cs="Cambria Math"/>
                    </w:rPr>
                    <m:t>0,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rPr>
                      </m:ctrlPr>
                    </m:fPr>
                    <m:num>
                      <m:r>
                        <w:rPr>
                          <w:rFonts w:ascii="Cambria Math" w:eastAsia="Cambria Math" w:hAnsi="Cambria Math" w:cs="Cambria Math"/>
                        </w:rPr>
                        <m: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w:br/>
          </m:r>
        </m:oMath>
        <m:oMath>
          <m:r>
            <w:rPr>
              <w:rFonts w:ascii="Cambria Math" w:eastAsia="Cambria Math" w:hAnsi="Cambria Math" w:cs="Cambria Math"/>
            </w:rPr>
            <m:t>Value=</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0C69350C" w14:textId="188693A0" w:rsidR="0044696B" w:rsidRDefault="0044696B" w:rsidP="0044696B">
      <w:r>
        <w:t>Poniżej przedstawiony jest wzór przejścia z modelu kolorów RGB na model HSL</w:t>
      </w:r>
    </w:p>
    <w:p w14:paraId="53A37CC7" w14:textId="0A207401" w:rsidR="00D80A51" w:rsidRPr="00D80A51" w:rsidRDefault="000924D5" w:rsidP="00392729">
      <w:pPr>
        <w:tabs>
          <w:tab w:val="right" w:pos="8787"/>
        </w:tabs>
      </w:pPr>
      <m:oMathPara>
        <m:oMathParaPr>
          <m:jc m:val="left"/>
        </m:oMathParaPr>
        <m:oMath>
          <m:sSup>
            <m:sSupPr>
              <m:ctrlPr>
                <w:rPr>
                  <w:rFonts w:ascii="Cambria Math" w:hAnsi="Cambria Math"/>
                </w:rPr>
              </m:ctrlPr>
            </m:sSupPr>
            <m:e>
              <m:r>
                <w:rPr>
                  <w:rFonts w:ascii="Cambria Math" w:hAnsi="Cambria Math"/>
                </w:rPr>
                <m:t>R</m:t>
              </m:r>
            </m:e>
            <m:sup>
              <m:r>
                <m:rPr>
                  <m:sty m:val="p"/>
                </m:rPr>
                <w:rPr>
                  <w:rFonts w:ascii="Cambria Math" w:hAnsi="Cambria Math"/>
                </w:rPr>
                <m:t>'</m:t>
              </m:r>
            </m:sup>
          </m:sSup>
          <m:r>
            <m:rPr>
              <m:sty m:val="p"/>
            </m:rPr>
            <w:rPr>
              <w:rFonts w:ascii="Cambria Math" w:hAnsi="Cambria Math"/>
            </w:rPr>
            <m:t>=</m:t>
          </m:r>
          <m:r>
            <w:rPr>
              <w:rFonts w:ascii="Cambria Math" w:hAnsi="Cambria Math"/>
            </w:rPr>
            <m:t>R</m:t>
          </m:r>
          <m:r>
            <m:rPr>
              <m:sty m:val="p"/>
            </m:rPr>
            <w:rPr>
              <w:rFonts w:ascii="Cambria Math" w:hAnsi="Cambria Math"/>
            </w:rPr>
            <m:t>/255</m:t>
          </m:r>
          <m:r>
            <m:rPr>
              <m:sty m:val="p"/>
            </m:rPr>
            <w:rPr>
              <w:rFonts w:ascii="Cambria Math" w:hAnsi="Cambria Math"/>
            </w:rPr>
            <w:br/>
          </m:r>
        </m:oMath>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r>
            <w:rPr>
              <w:rFonts w:ascii="Cambria Math" w:hAnsi="Cambria Math"/>
            </w:rPr>
            <m:t>G</m:t>
          </m:r>
          <m:r>
            <m:rPr>
              <m:sty m:val="p"/>
            </m:rPr>
            <w:rPr>
              <w:rFonts w:ascii="Cambria Math" w:hAnsi="Cambria Math"/>
            </w:rPr>
            <m:t>/255</m:t>
          </m:r>
          <m:r>
            <m:rPr>
              <m:sty m:val="p"/>
            </m:rPr>
            <w:rPr>
              <w:rFonts w:ascii="Cambria Math" w:hAnsi="Cambria Math"/>
            </w:rPr>
            <w:br/>
          </m:r>
        </m:oMath>
        <m:oMath>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B</m:t>
          </m:r>
          <m:r>
            <m:rPr>
              <m:sty m:val="p"/>
            </m:rPr>
            <w:rPr>
              <w:rFonts w:ascii="Cambria Math" w:eastAsia="Cambria Math" w:hAnsi="Cambria Math"/>
            </w:rPr>
            <m:t>/255</m:t>
          </m:r>
          <m:r>
            <m:rPr>
              <m:sty m:val="p"/>
            </m:rPr>
            <w:rPr>
              <w:rFonts w:ascii="Cambria Math" w:eastAsia="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max</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r>
            <m:rPr>
              <m:sty m:val="p"/>
            </m:rPr>
            <w:rPr>
              <w:rFonts w:ascii="Cambria Math" w:eastAsia="Cambria Math" w:hAnsi="Cambria Math"/>
            </w:rPr>
            <m:t>=</m:t>
          </m:r>
          <m:func>
            <m:funcPr>
              <m:ctrlPr>
                <w:rPr>
                  <w:rFonts w:ascii="Cambria Math" w:eastAsia="Cambria Math" w:hAnsi="Cambria Math"/>
                </w:rPr>
              </m:ctrlPr>
            </m:funcPr>
            <m:fName>
              <m:r>
                <m:rPr>
                  <m:sty m:val="p"/>
                </m:rPr>
                <w:rPr>
                  <w:rFonts w:ascii="Cambria Math" w:eastAsia="Cambria Math" w:hAnsi="Cambria Math"/>
                </w:rPr>
                <m:t>min</m:t>
              </m:r>
            </m:fName>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e>
          </m:func>
          <m:r>
            <m:rPr>
              <m:sty m:val="p"/>
            </m:rPr>
            <w:rPr>
              <w:rFonts w:ascii="Cambria Math" w:hAnsi="Cambria Math"/>
            </w:rPr>
            <w:br/>
          </m:r>
        </m:oMath>
      </m:oMathPara>
      <m:oMath>
        <m:r>
          <m:rPr>
            <m:sty m:val="p"/>
          </m:rPr>
          <w:rPr>
            <w:rFonts w:ascii="Cambria Math" w:eastAsia="Cambria Math" w:hAnsi="Cambria Math"/>
          </w:rPr>
          <m:t>∆ =</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C</m:t>
            </m:r>
          </m:e>
          <m:sub>
            <m:r>
              <w:rPr>
                <w:rFonts w:ascii="Cambria Math" w:eastAsia="Cambria Math" w:hAnsi="Cambria Math"/>
              </w:rPr>
              <m:t>min</m:t>
            </m:r>
          </m:sub>
        </m:sSub>
      </m:oMath>
      <w:r w:rsidR="00392729">
        <w:tab/>
        <w:t>(</w:t>
      </w:r>
      <w:fldSimple w:instr=" SEQ ( \* ARABIC ">
        <w:r w:rsidR="00B014FD">
          <w:rPr>
            <w:noProof/>
          </w:rPr>
          <w:t>3</w:t>
        </w:r>
      </w:fldSimple>
      <w:r w:rsidR="00392729">
        <w:t>)</w:t>
      </w:r>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665C35CA" w14:textId="2614D0CC" w:rsidR="0044696B" w:rsidRDefault="0044696B" w:rsidP="0044696B">
      <w:r>
        <w:t xml:space="preserve">Poniżej przedstawiony jest wzór przejścia z modelu kolorów HSV na model RGB </w:t>
      </w:r>
    </w:p>
    <w:p w14:paraId="102135F7" w14:textId="4412300B" w:rsidR="0055484F" w:rsidRPr="00392729" w:rsidRDefault="00D80A51" w:rsidP="00392729">
      <w:pPr>
        <w:tabs>
          <w:tab w:val="right" w:pos="8787"/>
        </w:tabs>
      </w:pPr>
      <m:oMathPara>
        <m:oMathParaPr>
          <m:jc m:val="left"/>
        </m:oMathParaPr>
        <m:oMath>
          <m:r>
            <w:rPr>
              <w:rFonts w:ascii="Cambria Math" w:hAnsi="Cambria Math"/>
            </w:rPr>
            <m:t>C</m:t>
          </m:r>
          <m:r>
            <m:rPr>
              <m:sty m:val="p"/>
            </m:rPr>
            <w:rPr>
              <w:rFonts w:ascii="Cambria Math" w:hAnsi="Cambria Math"/>
            </w:rPr>
            <m:t>=</m:t>
          </m:r>
          <m:r>
            <w:rPr>
              <w:rFonts w:ascii="Cambria Math" w:hAnsi="Cambria Math"/>
            </w:rPr>
            <m:t>Value</m:t>
          </m:r>
          <m:r>
            <m:rPr>
              <m:sty m:val="p"/>
            </m:rPr>
            <w:rPr>
              <w:rFonts w:ascii="Cambria Math" w:hAnsi="Cambria Math"/>
            </w:rPr>
            <m:t xml:space="preserve"> × </m:t>
          </m:r>
          <m:r>
            <w:rPr>
              <w:rFonts w:ascii="Cambria Math" w:hAnsi="Cambria Math"/>
            </w:rPr>
            <m:t>Saturation</m:t>
          </m:r>
          <m:r>
            <m:rPr>
              <m:sty m:val="p"/>
            </m:rPr>
            <w:rPr>
              <w:rFonts w:ascii="Cambria Math" w:hAnsi="Cambria Math"/>
            </w:rPr>
            <w:br/>
          </m:r>
        </m:oMath>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rPr>
          <m:t>m</m:t>
        </m:r>
        <m:r>
          <m:rPr>
            <m:sty m:val="p"/>
          </m:rPr>
          <w:rPr>
            <w:rFonts w:ascii="Cambria Math" w:eastAsia="Cambria Math" w:hAnsi="Cambria Math"/>
          </w:rPr>
          <m:t>=</m:t>
        </m:r>
        <m:r>
          <w:rPr>
            <w:rFonts w:ascii="Cambria Math" w:eastAsia="Cambria Math" w:hAnsi="Cambria Math"/>
          </w:rPr>
          <m:t>Value</m:t>
        </m:r>
        <m:r>
          <m:rPr>
            <m:sty m:val="p"/>
          </m:rPr>
          <w:rPr>
            <w:rFonts w:ascii="Cambria Math" w:eastAsia="Cambria Math" w:hAnsi="Cambria Math"/>
          </w:rPr>
          <m:t>-</m:t>
        </m:r>
        <m:r>
          <w:rPr>
            <w:rFonts w:ascii="Cambria Math" w:eastAsia="Cambria Math" w:hAnsi="Cambria Math"/>
          </w:rPr>
          <m:t>C</m:t>
        </m:r>
      </m:oMath>
      <w:r w:rsidR="00392729">
        <w:rPr>
          <w:iCs/>
        </w:rPr>
        <w:tab/>
      </w:r>
      <w:r w:rsidR="00392729" w:rsidRPr="00392729">
        <w:t>(</w:t>
      </w:r>
      <w:fldSimple w:instr=" SEQ ( \* ARABIC ">
        <w:r w:rsidR="00B014FD">
          <w:rPr>
            <w:noProof/>
          </w:rPr>
          <w:t>4</w:t>
        </w:r>
      </w:fldSimple>
      <w:r w:rsidR="00392729" w:rsidRPr="00392729">
        <w:t>)</w:t>
      </w:r>
      <m:oMath>
        <m:r>
          <m:rPr>
            <m:sty m:val="p"/>
          </m:rPr>
          <w:rPr>
            <w:rFonts w:ascii="Cambria Math" w:hAnsi="Cambria Math"/>
          </w:rPr>
          <w:br/>
        </m:r>
      </m:oMath>
      <m:oMathPara>
        <m:oMathParaPr>
          <m:jc m:val="left"/>
        </m:oMathParaPr>
        <m:oMath>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e>
          </m:d>
          <m:r>
            <m:rPr>
              <m:sty m:val="p"/>
            </m:rPr>
            <w:rPr>
              <w:rFonts w:ascii="Cambria Math" w:eastAsia="Cambria Math" w:hAnsi="Cambria Math"/>
            </w:rPr>
            <m:t>=</m:t>
          </m:r>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,0),  &amp;0° ≤</m:t>
                  </m:r>
                  <m:r>
                    <w:rPr>
                      <w:rFonts w:ascii="Cambria Math" w:eastAsia="Cambria Math" w:hAnsi="Cambria Math"/>
                    </w:rPr>
                    <m:t>Hue</m:t>
                  </m:r>
                  <m:r>
                    <m:rPr>
                      <m:sty m:val="p"/>
                    </m:rPr>
                    <w:rPr>
                      <w:rFonts w:ascii="Cambria Math" w:eastAsia="Cambria Math" w:hAnsi="Cambria Math"/>
                    </w:rPr>
                    <m:t>&lt;60°</m:t>
                  </m:r>
                </m:e>
                <m:e>
                  <m:r>
                    <m:rPr>
                      <m:sty m:val="p"/>
                    </m:rPr>
                    <w:rPr>
                      <w:rFonts w:ascii="Cambria Math" w:eastAsia="Cambria Math" w:hAnsi="Cambria Math"/>
                    </w:rPr>
                    <m:t>(</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  &amp;60° ≤</m:t>
                  </m:r>
                  <m:r>
                    <w:rPr>
                      <w:rFonts w:ascii="Cambria Math" w:eastAsia="Cambria Math" w:hAnsi="Cambria Math"/>
                    </w:rPr>
                    <m:t>Hue</m:t>
                  </m:r>
                  <m:r>
                    <m:rPr>
                      <m:sty m:val="p"/>
                    </m:rPr>
                    <w:rPr>
                      <w:rFonts w:ascii="Cambria Math" w:eastAsia="Cambria Math" w:hAnsi="Cambria Math"/>
                    </w:rPr>
                    <m:t>&lt;120°</m:t>
                  </m:r>
                </m:e>
                <m:e>
                  <m:d>
                    <m:dPr>
                      <m:ctrlPr>
                        <w:rPr>
                          <w:rFonts w:ascii="Cambria Math" w:eastAsia="Cambria Math" w:hAnsi="Cambria Math"/>
                        </w:rPr>
                      </m:ctrlPr>
                    </m:dPr>
                    <m:e>
                      <m:r>
                        <m:rPr>
                          <m:sty m:val="p"/>
                        </m:rPr>
                        <w:rPr>
                          <w:rFonts w:ascii="Cambria Math" w:eastAsia="Cambria Math" w:hAnsi="Cambria Math"/>
                        </w:rPr>
                        <m:t>0,</m:t>
                      </m:r>
                      <m:r>
                        <w:rPr>
                          <w:rFonts w:ascii="Cambria Math" w:eastAsia="Cambria Math" w:hAnsi="Cambria Math"/>
                        </w:rPr>
                        <m:t>C</m:t>
                      </m:r>
                      <m:r>
                        <m:rPr>
                          <m:sty m:val="p"/>
                        </m:rPr>
                        <w:rPr>
                          <w:rFonts w:ascii="Cambria Math" w:eastAsia="Cambria Math" w:hAnsi="Cambria Math"/>
                        </w:rPr>
                        <m:t>,</m:t>
                      </m:r>
                      <m:r>
                        <w:rPr>
                          <w:rFonts w:ascii="Cambria Math" w:eastAsia="Cambria Math" w:hAnsi="Cambria Math"/>
                        </w:rPr>
                        <m:t>X</m:t>
                      </m:r>
                    </m:e>
                  </m:d>
                  <m:r>
                    <m:rPr>
                      <m:sty m:val="p"/>
                    </m:rPr>
                    <w:rPr>
                      <w:rFonts w:ascii="Cambria Math" w:eastAsia="Cambria Math" w:hAnsi="Cambria Math"/>
                    </w:rPr>
                    <m:t>,  &amp;120° ≤</m:t>
                  </m:r>
                  <m:r>
                    <w:rPr>
                      <w:rFonts w:ascii="Cambria Math" w:eastAsia="Cambria Math" w:hAnsi="Cambria Math"/>
                    </w:rPr>
                    <m:t>Hue</m:t>
                  </m:r>
                  <m:r>
                    <m:rPr>
                      <m:sty m:val="p"/>
                    </m:rPr>
                    <w:rPr>
                      <w:rFonts w:ascii="Cambria Math" w:eastAsia="Cambria Math" w:hAnsi="Cambria Math"/>
                    </w:rPr>
                    <m:t>&lt;180°</m:t>
                  </m:r>
                </m:e>
                <m:e>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  &amp;180° ≤</m:t>
                  </m:r>
                  <m:r>
                    <w:rPr>
                      <w:rFonts w:ascii="Cambria Math" w:eastAsia="Cambria Math" w:hAnsi="Cambria Math"/>
                    </w:rPr>
                    <m:t>Hue</m:t>
                  </m:r>
                  <m:r>
                    <m:rPr>
                      <m:sty m:val="p"/>
                    </m:rPr>
                    <w:rPr>
                      <w:rFonts w:ascii="Cambria Math" w:eastAsia="Cambria Math" w:hAnsi="Cambria Math"/>
                    </w:rPr>
                    <m:t>&lt;240°</m:t>
                  </m:r>
                </m:e>
                <m:e>
                  <m:d>
                    <m:dPr>
                      <m:ctrlPr>
                        <w:rPr>
                          <w:rFonts w:ascii="Cambria Math" w:eastAsia="Cambria Math" w:hAnsi="Cambria Math"/>
                        </w:rPr>
                      </m:ctrlPr>
                    </m:dPr>
                    <m:e>
                      <m:r>
                        <w:rPr>
                          <w:rFonts w:ascii="Cambria Math" w:eastAsia="Cambria Math" w:hAnsi="Cambria Math"/>
                        </w:rPr>
                        <m:t>X</m:t>
                      </m:r>
                      <m:r>
                        <m:rPr>
                          <m:sty m:val="p"/>
                        </m:rPr>
                        <w:rPr>
                          <w:rFonts w:ascii="Cambria Math" w:eastAsia="Cambria Math" w:hAnsi="Cambria Math"/>
                        </w:rPr>
                        <m:t>,0,</m:t>
                      </m:r>
                      <m:r>
                        <w:rPr>
                          <w:rFonts w:ascii="Cambria Math" w:eastAsia="Cambria Math" w:hAnsi="Cambria Math"/>
                        </w:rPr>
                        <m:t>C</m:t>
                      </m:r>
                    </m:e>
                  </m:d>
                  <m:r>
                    <m:rPr>
                      <m:sty m:val="p"/>
                    </m:rPr>
                    <w:rPr>
                      <w:rFonts w:ascii="Cambria Math" w:eastAsia="Cambria Math" w:hAnsi="Cambria Math"/>
                    </w:rPr>
                    <m:t>,  &amp;240° ≤</m:t>
                  </m:r>
                  <m:r>
                    <w:rPr>
                      <w:rFonts w:ascii="Cambria Math" w:eastAsia="Cambria Math" w:hAnsi="Cambria Math"/>
                    </w:rPr>
                    <m:t>Hue</m:t>
                  </m:r>
                  <m:r>
                    <m:rPr>
                      <m:sty m:val="p"/>
                    </m:rPr>
                    <w:rPr>
                      <w:rFonts w:ascii="Cambria Math" w:eastAsia="Cambria Math" w:hAnsi="Cambria Math"/>
                    </w:rPr>
                    <m:t>&lt;300°</m:t>
                  </m:r>
                </m:e>
                <m:e>
                  <m:r>
                    <m:rPr>
                      <m:sty m:val="p"/>
                    </m:rPr>
                    <w:rPr>
                      <w:rFonts w:ascii="Cambria Math" w:eastAsia="Cambria Math" w:hAnsi="Cambria Math"/>
                    </w:rPr>
                    <m:t>(</m:t>
                  </m:r>
                  <m:r>
                    <w:rPr>
                      <w:rFonts w:ascii="Cambria Math" w:eastAsia="Cambria Math" w:hAnsi="Cambria Math"/>
                    </w:rPr>
                    <m:t>C</m:t>
                  </m:r>
                  <m:r>
                    <m:rPr>
                      <m:sty m:val="p"/>
                    </m:rPr>
                    <w:rPr>
                      <w:rFonts w:ascii="Cambria Math" w:eastAsia="Cambria Math" w:hAnsi="Cambria Math"/>
                    </w:rPr>
                    <m:t>,0,</m:t>
                  </m:r>
                  <m:r>
                    <w:rPr>
                      <w:rFonts w:ascii="Cambria Math" w:eastAsia="Cambria Math" w:hAnsi="Cambria Math"/>
                    </w:rPr>
                    <m:t>X</m:t>
                  </m:r>
                  <m:r>
                    <m:rPr>
                      <m:sty m:val="p"/>
                    </m:rPr>
                    <w:rPr>
                      <w:rFonts w:ascii="Cambria Math" w:eastAsia="Cambria Math" w:hAnsi="Cambria Math"/>
                    </w:rPr>
                    <m:t>),  &amp;300° ≤</m:t>
                  </m:r>
                  <m:r>
                    <w:rPr>
                      <w:rFonts w:ascii="Cambria Math" w:eastAsia="Cambria Math" w:hAnsi="Cambria Math"/>
                    </w:rPr>
                    <m:t>Hue</m:t>
                  </m:r>
                  <m:r>
                    <m:rPr>
                      <m:sty m:val="p"/>
                    </m:rPr>
                    <w:rPr>
                      <w:rFonts w:ascii="Cambria Math" w:eastAsia="Cambria Math" w:hAnsi="Cambria Math"/>
                    </w:rPr>
                    <m:t>&lt;360°</m:t>
                  </m:r>
                </m:e>
              </m:eqArr>
            </m:e>
          </m:d>
          <m:r>
            <m:rPr>
              <m:sty m:val="p"/>
            </m:rPr>
            <w:rPr>
              <w:rFonts w:ascii="Cambria Math" w:hAnsi="Cambria Math"/>
            </w:rPr>
            <w:br/>
          </m:r>
        </m:oMath>
        <m:oMath>
          <m:d>
            <m:dPr>
              <m:ctrlPr>
                <w:rPr>
                  <w:rFonts w:ascii="Cambria Math" w:eastAsia="Cambria Math" w:hAnsi="Cambria Math"/>
                </w:rPr>
              </m:ctrlPr>
            </m:dPr>
            <m:e>
              <m:r>
                <w:rPr>
                  <w:rFonts w:ascii="Cambria Math" w:eastAsia="Cambria Math" w:hAnsi="Cambria Math"/>
                </w:rPr>
                <m:t>R</m:t>
              </m:r>
              <m:r>
                <m:rPr>
                  <m:sty m:val="p"/>
                </m:rPr>
                <w:rPr>
                  <w:rFonts w:ascii="Cambria Math" w:eastAsia="Cambria Math" w:hAnsi="Cambria Math"/>
                </w:rPr>
                <m:t>,</m:t>
              </m:r>
              <m:r>
                <w:rPr>
                  <w:rFonts w:ascii="Cambria Math" w:eastAsia="Cambria Math" w:hAnsi="Cambria Math"/>
                </w:rPr>
                <m:t>G</m:t>
              </m:r>
              <m:r>
                <m:rPr>
                  <m:sty m:val="p"/>
                </m:rPr>
                <w:rPr>
                  <w:rFonts w:ascii="Cambria Math" w:eastAsia="Cambria Math" w:hAnsi="Cambria Math"/>
                </w:rPr>
                <m:t>,</m:t>
              </m:r>
              <m:r>
                <w:rPr>
                  <w:rFonts w:ascii="Cambria Math" w:eastAsia="Cambria Math" w:hAnsi="Cambria Math"/>
                </w:rPr>
                <m:t>B</m:t>
              </m:r>
            </m:e>
          </m:d>
          <m:r>
            <m:rPr>
              <m:sty m:val="p"/>
            </m:rPr>
            <w:rPr>
              <w:rFonts w:ascii="Cambria Math" w:eastAsia="Cambria Math" w:hAnsi="Cambria Math"/>
            </w:rPr>
            <m:t>=</m:t>
          </m:r>
          <m:d>
            <m:dPr>
              <m:ctrlPr>
                <w:rPr>
                  <w:rFonts w:ascii="Cambria Math" w:eastAsia="Cambria Math" w:hAnsi="Cambria Math"/>
                </w:rPr>
              </m:ctrlPr>
            </m:dPr>
            <m:e>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R</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G</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d>
                <m:dPr>
                  <m:ctrlPr>
                    <w:rPr>
                      <w:rFonts w:ascii="Cambria Math" w:eastAsia="Cambria Math" w:hAnsi="Cambria Math"/>
                    </w:rPr>
                  </m:ctrlPr>
                </m:dPr>
                <m:e>
                  <m:sSup>
                    <m:sSupPr>
                      <m:ctrlPr>
                        <w:rPr>
                          <w:rFonts w:ascii="Cambria Math" w:eastAsia="Cambria Math" w:hAnsi="Cambria Math"/>
                        </w:rPr>
                      </m:ctrlPr>
                    </m:sSupPr>
                    <m:e>
                      <m:r>
                        <w:rPr>
                          <w:rFonts w:ascii="Cambria Math" w:eastAsia="Cambria Math" w:hAnsi="Cambria Math"/>
                        </w:rPr>
                        <m:t>B</m:t>
                      </m:r>
                    </m:e>
                    <m:sup>
                      <m:r>
                        <m:rPr>
                          <m:sty m:val="p"/>
                        </m:rPr>
                        <w:rPr>
                          <w:rFonts w:ascii="Cambria Math" w:eastAsia="Cambria Math" w:hAnsi="Cambria Math"/>
                        </w:rPr>
                        <m:t>'</m:t>
                      </m:r>
                    </m:sup>
                  </m:sSup>
                  <m:r>
                    <m:rPr>
                      <m:sty m:val="p"/>
                    </m:rPr>
                    <w:rPr>
                      <w:rFonts w:ascii="Cambria Math" w:eastAsia="Cambria Math" w:hAnsi="Cambria Math"/>
                    </w:rPr>
                    <m:t>+</m:t>
                  </m:r>
                  <m:r>
                    <w:rPr>
                      <w:rFonts w:ascii="Cambria Math" w:eastAsia="Cambria Math" w:hAnsi="Cambria Math"/>
                    </w:rPr>
                    <m:t>m</m:t>
                  </m:r>
                </m:e>
              </m:d>
              <m:r>
                <m:rPr>
                  <m:sty m:val="p"/>
                </m:rPr>
                <w:rPr>
                  <w:rFonts w:ascii="Cambria Math" w:eastAsia="Cambria Math" w:hAnsi="Cambria Math"/>
                </w:rPr>
                <m:t>×255</m:t>
              </m:r>
            </m:e>
          </m:d>
        </m:oMath>
      </m:oMathPara>
    </w:p>
    <w:p w14:paraId="218DCA98" w14:textId="7A82BDF9" w:rsidR="0044696B" w:rsidRDefault="0044696B" w:rsidP="0044696B">
      <w:r>
        <w:t xml:space="preserve">Poniżej przedstawiony jest wzór przejścia z modelu kolorów HSL na model RGB </w:t>
      </w:r>
    </w:p>
    <w:p w14:paraId="787B13C6" w14:textId="0B42F165" w:rsidR="00D80A51" w:rsidRPr="00D80A51" w:rsidRDefault="00D80A51" w:rsidP="00392729">
      <w:pPr>
        <w:jc w:val="left"/>
      </w:pPr>
      <m:oMathPara>
        <m:oMathParaPr>
          <m:jc m:val="left"/>
        </m:oMathParaPr>
        <m:oMath>
          <m:r>
            <w:rPr>
              <w:rFonts w:ascii="Cambria Math" w:hAnsi="Cambria Math"/>
            </w:rPr>
            <m:t>C</m:t>
          </m:r>
          <m:r>
            <m:rPr>
              <m:sty m:val="p"/>
            </m:rPr>
            <w:rPr>
              <w:rFonts w:ascii="Cambria Math" w:hAnsi="Cambria Math"/>
            </w:rPr>
            <m:t>=</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r>
                    <m:rPr>
                      <m:sty m:val="p"/>
                    </m:rPr>
                    <w:rPr>
                      <w:rFonts w:ascii="Cambria Math" w:hAnsi="Cambria Math"/>
                    </w:rPr>
                    <m:t>2×</m:t>
                  </m:r>
                  <m:r>
                    <w:rPr>
                      <w:rFonts w:ascii="Cambria Math" w:hAnsi="Cambria Math"/>
                    </w:rPr>
                    <m:t>Lightness</m:t>
                  </m:r>
                  <m:r>
                    <m:rPr>
                      <m:sty m:val="p"/>
                    </m:rPr>
                    <w:rPr>
                      <w:rFonts w:ascii="Cambria Math" w:hAnsi="Cambria Math"/>
                    </w:rPr>
                    <m:t>-1</m:t>
                  </m:r>
                </m:e>
              </m:d>
            </m:e>
          </m:d>
          <m:r>
            <m:rPr>
              <m:sty m:val="p"/>
            </m:rPr>
            <w:rPr>
              <w:rFonts w:ascii="Cambria Math" w:hAnsi="Cambria Math"/>
            </w:rPr>
            <m:t>×</m:t>
          </m:r>
          <m:r>
            <w:rPr>
              <w:rFonts w:ascii="Cambria Math" w:hAnsi="Cambria Math"/>
            </w:rPr>
            <m:t>Saturation</m:t>
          </m:r>
        </m:oMath>
      </m:oMathPara>
    </w:p>
    <w:p w14:paraId="1EFBA88D" w14:textId="08B19381" w:rsidR="00DF7A00" w:rsidRPr="00392729" w:rsidRDefault="00D80A51" w:rsidP="00392729">
      <w:pPr>
        <w:tabs>
          <w:tab w:val="right" w:pos="8787"/>
        </w:tabs>
        <w:jc w:val="left"/>
      </w:pPr>
      <m:oMathPara>
        <m:oMathParaPr>
          <m:jc m:val="left"/>
        </m:oMathParaPr>
        <m:oMath>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Hue</m:t>
                          </m:r>
                        </m:num>
                        <m:den>
                          <m:r>
                            <m:rPr>
                              <m:sty m:val="p"/>
                            </m:rPr>
                            <w:rPr>
                              <w:rFonts w:ascii="Cambria Math" w:hAnsi="Cambria Math"/>
                            </w:rPr>
                            <m:t>60</m:t>
                          </m:r>
                        </m:den>
                      </m:f>
                      <m:r>
                        <m:rPr>
                          <m:sty m:val="p"/>
                        </m:rPr>
                        <w:rPr>
                          <w:rFonts w:ascii="Cambria Math" w:hAnsi="Cambria Math"/>
                        </w:rPr>
                        <m:t>°</m:t>
                      </m:r>
                    </m:e>
                  </m:d>
                  <m:r>
                    <w:rPr>
                      <w:rFonts w:ascii="Cambria Math" w:hAnsi="Cambria Math"/>
                    </w:rPr>
                    <m:t>mod</m:t>
                  </m:r>
                  <m:r>
                    <m:rPr>
                      <m:sty m:val="p"/>
                    </m:rPr>
                    <w:rPr>
                      <w:rFonts w:ascii="Cambria Math" w:hAnsi="Cambria Math"/>
                    </w:rPr>
                    <m:t>2-1</m:t>
                  </m:r>
                </m:e>
              </m:d>
            </m:e>
          </m:d>
          <m:r>
            <m:rPr>
              <m:sty m:val="p"/>
            </m:rPr>
            <w:rPr>
              <w:rFonts w:ascii="Cambria Math" w:hAnsi="Cambria Math"/>
            </w:rPr>
            <w:br/>
          </m:r>
        </m:oMath>
      </m:oMathPara>
      <m:oMath>
        <m:r>
          <w:rPr>
            <w:rFonts w:ascii="Cambria Math" w:eastAsia="Cambria Math" w:hAnsi="Cambria Math" w:cs="Cambria Math"/>
          </w:rPr>
          <m:t>m</m:t>
        </m:r>
        <m:r>
          <m:rPr>
            <m:sty m:val="p"/>
          </m:rPr>
          <w:rPr>
            <w:rFonts w:ascii="Cambria Math" w:eastAsia="Cambria Math" w:hAnsi="Cambria Math" w:cs="Cambria Math"/>
          </w:rPr>
          <m:t>=</m:t>
        </m:r>
        <m:r>
          <w:rPr>
            <w:rFonts w:ascii="Cambria Math" w:eastAsia="Cambria Math" w:hAnsi="Cambria Math" w:cs="Cambria Math"/>
          </w:rPr>
          <m:t>Lightness</m:t>
        </m:r>
        <m:r>
          <m:rPr>
            <m:sty m:val="p"/>
          </m:rP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m:t>
            </m:r>
          </m:num>
          <m:den>
            <m:r>
              <m:rPr>
                <m:sty m:val="p"/>
              </m:rPr>
              <w:rPr>
                <w:rFonts w:ascii="Cambria Math" w:eastAsia="Cambria Math" w:hAnsi="Cambria Math" w:cs="Cambria Math"/>
              </w:rPr>
              <m:t>2</m:t>
            </m:r>
          </m:den>
        </m:f>
      </m:oMath>
      <w:r w:rsidR="00392729">
        <w:tab/>
        <w:t>(</w:t>
      </w:r>
      <w:fldSimple w:instr=" SEQ ( \* ARABIC ">
        <w:r w:rsidR="00B014FD">
          <w:rPr>
            <w:noProof/>
          </w:rPr>
          <w:t>5</w:t>
        </w:r>
      </w:fldSimple>
      <w:r w:rsidR="00392729">
        <w:t>)</w:t>
      </w:r>
      <m:oMath>
        <m:r>
          <m:rPr>
            <m:sty m:val="p"/>
          </m:rPr>
          <w:rPr>
            <w:rFonts w:ascii="Cambria Math" w:hAnsi="Cambria Math"/>
          </w:rPr>
          <w:br/>
        </m:r>
      </m:oMath>
      <m:oMathPara>
        <m:oMathParaPr>
          <m:jc m:val="left"/>
        </m:oMathParaPr>
        <m:oMath>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e>
          </m:d>
          <m:r>
            <m:rPr>
              <m:sty m:val="p"/>
            </m:rPr>
            <w:rPr>
              <w:rFonts w:ascii="Cambria Math" w:eastAsia="Cambria Math" w:hAnsi="Cambria Math" w:cs="Cambria Math"/>
            </w:rPr>
            <m:t>=</m:t>
          </m:r>
          <m:d>
            <m:dPr>
              <m:begChr m:val="{"/>
              <m:endChr m:val=""/>
              <m:ctrlPr>
                <w:rPr>
                  <w:rFonts w:ascii="Cambria Math" w:eastAsia="Cambria Math" w:hAnsi="Cambria Math" w:cs="Cambria Math"/>
                </w:rPr>
              </m:ctrlPr>
            </m:dPr>
            <m:e>
              <m:eqArr>
                <m:eqArrPr>
                  <m:ctrlPr>
                    <w:rPr>
                      <w:rFonts w:ascii="Cambria Math" w:eastAsia="Cambria Math" w:hAnsi="Cambria Math" w:cs="Cambria Math"/>
                    </w:rPr>
                  </m:ctrlPr>
                </m:eqArrPr>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,0),  &amp;0° ≤</m:t>
                  </m:r>
                  <m:r>
                    <w:rPr>
                      <w:rFonts w:ascii="Cambria Math" w:eastAsia="Cambria Math" w:hAnsi="Cambria Math" w:cs="Cambria Math"/>
                    </w:rPr>
                    <m:t>Hue</m:t>
                  </m:r>
                  <m:r>
                    <m:rPr>
                      <m:sty m:val="p"/>
                    </m:rPr>
                    <w:rPr>
                      <w:rFonts w:ascii="Cambria Math" w:eastAsia="Cambria Math" w:hAnsi="Cambria Math" w:cs="Cambria Math"/>
                    </w:rPr>
                    <m:t>&lt;60°</m:t>
                  </m:r>
                </m:e>
                <m:e>
                  <m:r>
                    <m:rPr>
                      <m:sty m:val="p"/>
                    </m:rPr>
                    <w:rPr>
                      <w:rFonts w:ascii="Cambria Math" w:eastAsia="Cambria Math" w:hAnsi="Cambria Math" w:cs="Cambria Math"/>
                    </w:rPr>
                    <m:t>(</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  &amp;60° ≤</m:t>
                  </m:r>
                  <m:r>
                    <w:rPr>
                      <w:rFonts w:ascii="Cambria Math" w:eastAsia="Cambria Math" w:hAnsi="Cambria Math" w:cs="Cambria Math"/>
                    </w:rPr>
                    <m:t>Hue</m:t>
                  </m:r>
                  <m:r>
                    <m:rPr>
                      <m:sty m:val="p"/>
                    </m:rPr>
                    <w:rPr>
                      <w:rFonts w:ascii="Cambria Math" w:eastAsia="Cambria Math" w:hAnsi="Cambria Math" w:cs="Cambria Math"/>
                    </w:rPr>
                    <m:t>&lt;120°</m:t>
                  </m:r>
                </m:e>
                <m:e>
                  <m:d>
                    <m:dPr>
                      <m:ctrlPr>
                        <w:rPr>
                          <w:rFonts w:ascii="Cambria Math" w:eastAsia="Cambria Math" w:hAnsi="Cambria Math" w:cs="Cambria Math"/>
                        </w:rPr>
                      </m:ctrlPr>
                    </m:dPr>
                    <m:e>
                      <m:r>
                        <m:rPr>
                          <m:sty m:val="p"/>
                        </m:rPr>
                        <w:rPr>
                          <w:rFonts w:ascii="Cambria Math" w:eastAsia="Cambria Math" w:hAnsi="Cambria Math" w:cs="Cambria Math"/>
                        </w:rPr>
                        <m:t>0,</m:t>
                      </m:r>
                      <m:r>
                        <w:rPr>
                          <w:rFonts w:ascii="Cambria Math" w:eastAsia="Cambria Math" w:hAnsi="Cambria Math" w:cs="Cambria Math"/>
                        </w:rPr>
                        <m:t>C</m:t>
                      </m:r>
                      <m:r>
                        <m:rPr>
                          <m:sty m:val="p"/>
                        </m:rPr>
                        <w:rPr>
                          <w:rFonts w:ascii="Cambria Math" w:eastAsia="Cambria Math" w:hAnsi="Cambria Math" w:cs="Cambria Math"/>
                        </w:rPr>
                        <m:t>,</m:t>
                      </m:r>
                      <m:r>
                        <w:rPr>
                          <w:rFonts w:ascii="Cambria Math" w:eastAsia="Cambria Math" w:hAnsi="Cambria Math" w:cs="Cambria Math"/>
                        </w:rPr>
                        <m:t>X</m:t>
                      </m:r>
                    </m:e>
                  </m:d>
                  <m:r>
                    <m:rPr>
                      <m:sty m:val="p"/>
                    </m:rPr>
                    <w:rPr>
                      <w:rFonts w:ascii="Cambria Math" w:eastAsia="Cambria Math" w:hAnsi="Cambria Math" w:cs="Cambria Math"/>
                    </w:rPr>
                    <m:t>,  &amp;120° ≤</m:t>
                  </m:r>
                  <m:r>
                    <w:rPr>
                      <w:rFonts w:ascii="Cambria Math" w:eastAsia="Cambria Math" w:hAnsi="Cambria Math" w:cs="Cambria Math"/>
                    </w:rPr>
                    <m:t>Hue</m:t>
                  </m:r>
                  <m:r>
                    <m:rPr>
                      <m:sty m:val="p"/>
                    </m:rPr>
                    <w:rPr>
                      <w:rFonts w:ascii="Cambria Math" w:eastAsia="Cambria Math" w:hAnsi="Cambria Math" w:cs="Cambria Math"/>
                    </w:rPr>
                    <m:t>&lt;180°</m:t>
                  </m:r>
                </m:e>
                <m:e>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  &amp;180° ≤</m:t>
                  </m:r>
                  <m:r>
                    <w:rPr>
                      <w:rFonts w:ascii="Cambria Math" w:eastAsia="Cambria Math" w:hAnsi="Cambria Math" w:cs="Cambria Math"/>
                    </w:rPr>
                    <m:t>Hue</m:t>
                  </m:r>
                  <m:r>
                    <m:rPr>
                      <m:sty m:val="p"/>
                    </m:rPr>
                    <w:rPr>
                      <w:rFonts w:ascii="Cambria Math" w:eastAsia="Cambria Math" w:hAnsi="Cambria Math" w:cs="Cambria Math"/>
                    </w:rPr>
                    <m:t>&lt;240°</m:t>
                  </m:r>
                </m:e>
                <m:e>
                  <m:d>
                    <m:dPr>
                      <m:ctrlPr>
                        <w:rPr>
                          <w:rFonts w:ascii="Cambria Math" w:eastAsia="Cambria Math" w:hAnsi="Cambria Math" w:cs="Cambria Math"/>
                        </w:rPr>
                      </m:ctrlPr>
                    </m:dPr>
                    <m:e>
                      <m:r>
                        <w:rPr>
                          <w:rFonts w:ascii="Cambria Math" w:eastAsia="Cambria Math" w:hAnsi="Cambria Math" w:cs="Cambria Math"/>
                        </w:rPr>
                        <m:t>X</m:t>
                      </m:r>
                      <m:r>
                        <m:rPr>
                          <m:sty m:val="p"/>
                        </m:rPr>
                        <w:rPr>
                          <w:rFonts w:ascii="Cambria Math" w:eastAsia="Cambria Math" w:hAnsi="Cambria Math" w:cs="Cambria Math"/>
                        </w:rPr>
                        <m:t>,0,</m:t>
                      </m:r>
                      <m:r>
                        <w:rPr>
                          <w:rFonts w:ascii="Cambria Math" w:eastAsia="Cambria Math" w:hAnsi="Cambria Math" w:cs="Cambria Math"/>
                        </w:rPr>
                        <m:t>C</m:t>
                      </m:r>
                    </m:e>
                  </m:d>
                  <m:r>
                    <m:rPr>
                      <m:sty m:val="p"/>
                    </m:rPr>
                    <w:rPr>
                      <w:rFonts w:ascii="Cambria Math" w:eastAsia="Cambria Math" w:hAnsi="Cambria Math" w:cs="Cambria Math"/>
                    </w:rPr>
                    <m:t>,  &amp;240° ≤</m:t>
                  </m:r>
                  <m:r>
                    <w:rPr>
                      <w:rFonts w:ascii="Cambria Math" w:eastAsia="Cambria Math" w:hAnsi="Cambria Math" w:cs="Cambria Math"/>
                    </w:rPr>
                    <m:t>Hue</m:t>
                  </m:r>
                  <m:r>
                    <m:rPr>
                      <m:sty m:val="p"/>
                    </m:rPr>
                    <w:rPr>
                      <w:rFonts w:ascii="Cambria Math" w:eastAsia="Cambria Math" w:hAnsi="Cambria Math" w:cs="Cambria Math"/>
                    </w:rPr>
                    <m:t>&lt;300°</m:t>
                  </m:r>
                </m:e>
                <m:e>
                  <m:r>
                    <m:rPr>
                      <m:sty m:val="p"/>
                    </m:rPr>
                    <w:rPr>
                      <w:rFonts w:ascii="Cambria Math" w:eastAsia="Cambria Math" w:hAnsi="Cambria Math" w:cs="Cambria Math"/>
                    </w:rPr>
                    <m:t>(</m:t>
                  </m:r>
                  <m:r>
                    <w:rPr>
                      <w:rFonts w:ascii="Cambria Math" w:eastAsia="Cambria Math" w:hAnsi="Cambria Math" w:cs="Cambria Math"/>
                    </w:rPr>
                    <m:t>C</m:t>
                  </m:r>
                  <m:r>
                    <m:rPr>
                      <m:sty m:val="p"/>
                    </m:rPr>
                    <w:rPr>
                      <w:rFonts w:ascii="Cambria Math" w:eastAsia="Cambria Math" w:hAnsi="Cambria Math" w:cs="Cambria Math"/>
                    </w:rPr>
                    <m:t>,0,</m:t>
                  </m:r>
                  <m:r>
                    <w:rPr>
                      <w:rFonts w:ascii="Cambria Math" w:eastAsia="Cambria Math" w:hAnsi="Cambria Math" w:cs="Cambria Math"/>
                    </w:rPr>
                    <m:t>X</m:t>
                  </m:r>
                  <m:r>
                    <m:rPr>
                      <m:sty m:val="p"/>
                    </m:rPr>
                    <w:rPr>
                      <w:rFonts w:ascii="Cambria Math" w:eastAsia="Cambria Math" w:hAnsi="Cambria Math" w:cs="Cambria Math"/>
                    </w:rPr>
                    <m:t>),  &amp;300° ≤</m:t>
                  </m:r>
                  <m:r>
                    <w:rPr>
                      <w:rFonts w:ascii="Cambria Math" w:eastAsia="Cambria Math" w:hAnsi="Cambria Math" w:cs="Cambria Math"/>
                    </w:rPr>
                    <m:t>Hue</m:t>
                  </m:r>
                  <m:r>
                    <m:rPr>
                      <m:sty m:val="p"/>
                    </m:rPr>
                    <w:rPr>
                      <w:rFonts w:ascii="Cambria Math" w:eastAsia="Cambria Math" w:hAnsi="Cambria Math" w:cs="Cambria Math"/>
                    </w:rPr>
                    <m:t>&lt;360°</m:t>
                  </m:r>
                </m:e>
              </m:eqArr>
            </m:e>
          </m:d>
          <m:r>
            <m:rPr>
              <m:sty m:val="p"/>
            </m:rPr>
            <w:rPr>
              <w:rFonts w:ascii="Cambria Math" w:hAnsi="Cambria Math"/>
            </w:rPr>
            <w:br/>
          </m:r>
        </m:oMath>
        <m:oMath>
          <m:d>
            <m:dPr>
              <m:ctrlPr>
                <w:rPr>
                  <w:rFonts w:ascii="Cambria Math" w:eastAsia="Cambria Math" w:hAnsi="Cambria Math" w:cs="Cambria Math"/>
                </w:rPr>
              </m:ctrlPr>
            </m:dPr>
            <m:e>
              <m:r>
                <w:rPr>
                  <w:rFonts w:ascii="Cambria Math" w:eastAsia="Cambria Math" w:hAnsi="Cambria Math" w:cs="Cambria Math"/>
                </w:rPr>
                <m:t>R</m:t>
              </m:r>
              <m:r>
                <m:rPr>
                  <m:sty m:val="p"/>
                </m:rPr>
                <w:rPr>
                  <w:rFonts w:ascii="Cambria Math" w:eastAsia="Cambria Math" w:hAnsi="Cambria Math" w:cs="Cambria Math"/>
                </w:rPr>
                <m:t>,</m:t>
              </m:r>
              <m:r>
                <w:rPr>
                  <w:rFonts w:ascii="Cambria Math" w:eastAsia="Cambria Math" w:hAnsi="Cambria Math" w:cs="Cambria Math"/>
                </w:rPr>
                <m:t>G</m:t>
              </m:r>
              <m:r>
                <m:rPr>
                  <m:sty m:val="p"/>
                </m:rPr>
                <w:rPr>
                  <w:rFonts w:ascii="Cambria Math" w:eastAsia="Cambria Math" w:hAnsi="Cambria Math" w:cs="Cambria Math"/>
                </w:rPr>
                <m:t>,</m:t>
              </m:r>
              <m:r>
                <w:rPr>
                  <w:rFonts w:ascii="Cambria Math" w:eastAsia="Cambria Math" w:hAnsi="Cambria Math" w:cs="Cambria Math"/>
                </w:rPr>
                <m:t>B</m:t>
              </m:r>
            </m:e>
          </m:d>
          <m:r>
            <m:rPr>
              <m:sty m:val="p"/>
            </m:rP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G</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sSup>
            <m:sSupPr>
              <m:ctrlPr>
                <w:rPr>
                  <w:rFonts w:ascii="Cambria Math" w:eastAsia="Cambria Math" w:hAnsi="Cambria Math" w:cs="Cambria Math"/>
                </w:rPr>
              </m:ctrlPr>
            </m:sSupPr>
            <m:e>
              <m:r>
                <w:rPr>
                  <w:rFonts w:ascii="Cambria Math" w:eastAsia="Cambria Math" w:hAnsi="Cambria Math" w:cs="Cambria Math"/>
                </w:rPr>
                <m:t>B</m:t>
              </m:r>
            </m:e>
            <m:sup>
              <m:r>
                <m:rPr>
                  <m:sty m:val="p"/>
                </m:rPr>
                <w:rPr>
                  <w:rFonts w:ascii="Cambria Math" w:eastAsia="Cambria Math" w:hAnsi="Cambria Math" w:cs="Cambria Math"/>
                </w:rPr>
                <m:t>'</m:t>
              </m:r>
            </m:sup>
          </m:sSup>
          <m:r>
            <m:rPr>
              <m:sty m:val="p"/>
            </m:rPr>
            <w:rPr>
              <w:rFonts w:ascii="Cambria Math" w:eastAsia="Cambria Math" w:hAnsi="Cambria Math" w:cs="Cambria Math"/>
            </w:rPr>
            <m:t>+</m:t>
          </m:r>
          <m:r>
            <w:rPr>
              <w:rFonts w:ascii="Cambria Math" w:eastAsia="Cambria Math" w:hAnsi="Cambria Math" w:cs="Cambria Math"/>
            </w:rPr>
            <m:t>m</m:t>
          </m:r>
          <m:r>
            <m:rPr>
              <m:sty m:val="p"/>
            </m:rPr>
            <w:rPr>
              <w:rFonts w:ascii="Cambria Math" w:eastAsia="Cambria Math" w:hAnsi="Cambria Math" w:cs="Cambria Math"/>
            </w:rPr>
            <m:t>)×255)</m:t>
          </m:r>
        </m:oMath>
      </m:oMathPara>
    </w:p>
    <w:p w14:paraId="0BF3E2B0" w14:textId="0E5BCDE1" w:rsidR="00D80A51" w:rsidRDefault="00D80A51" w:rsidP="00D80A51"/>
    <w:p w14:paraId="72F5DC32" w14:textId="777E5CD4" w:rsidR="006C3103" w:rsidRDefault="006C3103" w:rsidP="0064574C">
      <w:pPr>
        <w:pStyle w:val="Nagwek2"/>
        <w:numPr>
          <w:ilvl w:val="1"/>
          <w:numId w:val="3"/>
        </w:numPr>
      </w:pPr>
      <w:bookmarkStart w:id="15" w:name="_Toc473677512"/>
      <w:r>
        <w:t>Wykrywanie krawędzi</w:t>
      </w:r>
      <w:bookmarkEnd w:id="15"/>
    </w:p>
    <w:p w14:paraId="4EB2DD13" w14:textId="31383D55" w:rsidR="00745014" w:rsidRDefault="0064574C" w:rsidP="00BE6AE7">
      <w:r>
        <w:t xml:space="preserve">Wykrywanie krawędzi jest jednym z elementów rozpoznawania obrazów. </w:t>
      </w:r>
      <w:r w:rsidR="00A56027">
        <w:t>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6A46FE">
            <w:rPr>
              <w:noProof/>
            </w:rPr>
            <w:t>[11]</w:t>
          </w:r>
          <w:r w:rsidR="007B6C6D">
            <w:fldChar w:fldCharType="end"/>
          </w:r>
        </w:sdtContent>
      </w:sdt>
      <w:r w:rsidR="007B6C6D">
        <w:t>.</w:t>
      </w:r>
    </w:p>
    <w:p w14:paraId="45BC2A79" w14:textId="3FACC11F"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4818B2">
        <w:t>Wzór</w:t>
      </w:r>
      <w:r w:rsidR="00E82CC8">
        <w:t xml:space="preserve"> </w:t>
      </w:r>
      <w:r w:rsidR="00392729">
        <w:t>(6)</w:t>
      </w:r>
      <w:r w:rsidR="00E82CC8">
        <w:t xml:space="preserve"> </w:t>
      </w:r>
      <w:r w:rsidR="00C1145A">
        <w:fldChar w:fldCharType="begin"/>
      </w:r>
      <w:r w:rsidR="00C1145A">
        <w:instrText xml:space="preserve"> REF _Ref472264472 \h </w:instrText>
      </w:r>
      <w:r w:rsidR="00C1145A">
        <w:fldChar w:fldCharType="end"/>
      </w:r>
      <w:r w:rsidR="00C1145A">
        <w:t xml:space="preserve">przedstawia sposób obliczania splotu na 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33723FDC" w:rsidR="00C1145A" w:rsidRPr="00C1145A" w:rsidRDefault="00671FD6" w:rsidP="00392729">
      <w:pPr>
        <w:keepNext/>
        <w:tabs>
          <w:tab w:val="center" w:pos="4536"/>
          <w:tab w:val="right" w:pos="8787"/>
        </w:tabs>
      </w:pPr>
      <w:r>
        <w:tab/>
      </w: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w:r>
        <w:tab/>
      </w:r>
      <w:r w:rsidR="00392729">
        <w:t>(</w:t>
      </w:r>
      <w:fldSimple w:instr=" SEQ ( \* ARABIC ">
        <w:r w:rsidR="00B014FD">
          <w:rPr>
            <w:noProof/>
          </w:rPr>
          <w:t>6</w:t>
        </w:r>
      </w:fldSimple>
      <w:r w:rsidR="00392729">
        <w:t>)</w:t>
      </w:r>
    </w:p>
    <w:p w14:paraId="20935D6D" w14:textId="1C81BA30" w:rsidR="004E0043" w:rsidRDefault="004E0043" w:rsidP="004E0043">
      <w:r>
        <w:t>Przykładami operatorów detekcji krawędzi działającymi na pierwszej pochodnej są operatory Prewitt’a</w:t>
      </w:r>
      <w:r w:rsidR="00B03A4A">
        <w:t xml:space="preserve"> </w:t>
      </w:r>
      <w:r>
        <w:t>(</w:t>
      </w:r>
      <w:r w:rsidR="00B014FD">
        <w:t>7</w:t>
      </w:r>
      <w:r>
        <w:t>) i Sobla</w:t>
      </w:r>
      <w:r w:rsidR="00B03A4A">
        <w:t xml:space="preserve"> </w:t>
      </w:r>
      <w:r>
        <w:t>(</w:t>
      </w:r>
      <w:r w:rsidR="00B014FD">
        <w:t>8</w:t>
      </w:r>
      <w:r>
        <w:t xml:space="preserve">). </w:t>
      </w:r>
      <w:r w:rsidR="008B75CD">
        <w:t xml:space="preserve">Na początku wykrywane są krawędzie horyzontalnie i </w:t>
      </w:r>
      <w:r w:rsidR="008B75CD">
        <w:lastRenderedPageBreak/>
        <w:t>wertykalnie, dopiero na koniec te wartości są przeliczane do jednej macierzy.</w:t>
      </w:r>
      <w:r>
        <w:t xml:space="preserve"> </w:t>
      </w:r>
      <w:r w:rsidR="004818B2">
        <w:t>Wzór (</w:t>
      </w:r>
      <w:r w:rsidR="00B014FD">
        <w:t>9</w:t>
      </w:r>
      <w:r w:rsidR="004818B2">
        <w:t xml:space="preserve">) </w:t>
      </w:r>
      <w:r w:rsidR="00800786">
        <w:t>przedstawia operator Laplac</w:t>
      </w:r>
      <w:r w:rsidR="00D9654F">
        <w:t>’</w:t>
      </w:r>
      <w:r w:rsidR="00800786">
        <w:t>a, która działa w oparciu o drugą pochodną</w:t>
      </w:r>
      <w:r w:rsidR="008B75CD">
        <w:t xml:space="preserve">. Wykrywa </w:t>
      </w:r>
      <w:r w:rsidR="00765814">
        <w:t xml:space="preserve">on krawędzie </w:t>
      </w:r>
      <w:r w:rsidR="008B75CD">
        <w:t>we wszystkich kierunkach</w:t>
      </w:r>
      <w:r w:rsidR="00765814">
        <w:t xml:space="preserve"> naraz</w:t>
      </w:r>
      <w:r w:rsidR="008B75CD">
        <w:t>.</w:t>
      </w:r>
    </w:p>
    <w:p w14:paraId="7FAF733A" w14:textId="3217BD44" w:rsidR="004E0043" w:rsidRPr="00E1661F" w:rsidRDefault="000924D5" w:rsidP="00671FD6">
      <w:pPr>
        <w:tabs>
          <w:tab w:val="center" w:pos="4536"/>
          <w:tab w:val="right" w:pos="8787"/>
        </w:tabs>
        <w:ind w:firstLine="708"/>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0D8D14DA" w:rsidR="004E0043" w:rsidRPr="00E1661F" w:rsidRDefault="00392729" w:rsidP="00392729">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r>
      <w:r>
        <w:t>(</w:t>
      </w:r>
      <w:fldSimple w:instr=" SEQ ( \* ARABIC ">
        <w:r w:rsidR="00B014FD">
          <w:rPr>
            <w:noProof/>
          </w:rPr>
          <w:t>7</w:t>
        </w:r>
      </w:fldSimple>
      <w:r>
        <w:t>)</w:t>
      </w:r>
    </w:p>
    <w:p w14:paraId="3F966ACC" w14:textId="25CB080C"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790078FE" w14:textId="77777777" w:rsidR="00B03A4A" w:rsidRPr="005A6D66" w:rsidRDefault="00B03A4A" w:rsidP="004E0043">
      <w:pPr>
        <w:keepNext/>
      </w:pPr>
    </w:p>
    <w:p w14:paraId="7C39E92D" w14:textId="6DFD87EB" w:rsidR="004E0043" w:rsidRPr="00E1661F" w:rsidRDefault="000924D5" w:rsidP="00671FD6">
      <w:pPr>
        <w:tabs>
          <w:tab w:val="center" w:pos="4536"/>
          <w:tab w:val="right" w:pos="8787"/>
        </w:tabs>
      </w:pPr>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67272B5B" w:rsidR="004E0043" w:rsidRPr="00E1661F" w:rsidRDefault="00B014FD" w:rsidP="00B014FD">
      <w:pPr>
        <w:tabs>
          <w:tab w:val="center" w:pos="4536"/>
          <w:tab w:val="right" w:pos="8787"/>
        </w:tabs>
      </w:pPr>
      <w:r>
        <w:tab/>
      </w:r>
      <m:oMath>
        <m:sSub>
          <m:sSubPr>
            <m:ctrlPr>
              <w:rPr>
                <w:rFonts w:ascii="Cambria Math" w:hAnsi="Cambria Math"/>
              </w:rPr>
            </m:ctrlPr>
          </m:sSubPr>
          <m:e>
            <m:r>
              <w:rPr>
                <w:rFonts w:ascii="Cambria Math" w:hAnsi="Cambria Math"/>
              </w:rPr>
              <m:t>G</m:t>
            </m:r>
          </m:e>
          <m:sub>
            <m:r>
              <w:rPr>
                <w:rFonts w:ascii="Cambria Math" w:hAnsi="Cambria Math"/>
              </w:rPr>
              <m:t>y</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mr>
            </m:m>
          </m:e>
        </m:d>
        <m:r>
          <m:rPr>
            <m:sty m:val="p"/>
          </m:rPr>
          <w:rPr>
            <w:rFonts w:ascii="Cambria Math" w:hAnsi="Cambria Math"/>
          </w:rPr>
          <m:t>*</m:t>
        </m:r>
        <m:r>
          <w:rPr>
            <w:rFonts w:ascii="Cambria Math" w:hAnsi="Cambria Math"/>
          </w:rPr>
          <m:t>A</m:t>
        </m:r>
        <m:r>
          <m:rPr>
            <m:sty m:val="p"/>
          </m:rPr>
          <w:rPr>
            <w:rFonts w:ascii="Cambria Math" w:hAnsi="Cambria Math"/>
          </w:rPr>
          <m:t xml:space="preserve"> </m:t>
        </m:r>
      </m:oMath>
      <w:r>
        <w:tab/>
        <w:t>(</w:t>
      </w:r>
      <w:fldSimple w:instr=" SEQ ( \* ARABIC ">
        <w:r>
          <w:rPr>
            <w:noProof/>
          </w:rPr>
          <w:t>8</w:t>
        </w:r>
      </w:fldSimple>
      <w:r>
        <w:t>)</w:t>
      </w:r>
    </w:p>
    <w:p w14:paraId="02383BCD" w14:textId="1629E046" w:rsidR="004E0043" w:rsidRPr="00B03A4A"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5F8D983F" w14:textId="77777777" w:rsidR="00B03A4A" w:rsidRPr="00C958DD" w:rsidRDefault="00B03A4A" w:rsidP="004E0043">
      <w:pPr>
        <w:keepNext/>
      </w:pPr>
    </w:p>
    <w:p w14:paraId="34297B75" w14:textId="0725B724" w:rsidR="004E0043" w:rsidRDefault="00671FD6" w:rsidP="00B014FD">
      <w:pPr>
        <w:keepNext/>
        <w:tabs>
          <w:tab w:val="center" w:pos="4536"/>
          <w:tab w:val="right" w:pos="8787"/>
        </w:tabs>
        <w:ind w:firstLine="709"/>
      </w:pPr>
      <w:r>
        <w:rPr>
          <w:i/>
        </w:rPr>
        <w:tab/>
      </w:r>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w:r w:rsidR="00B014FD">
        <w:tab/>
        <w:t>(</w:t>
      </w:r>
      <w:fldSimple w:instr=" SEQ ( \* ARABIC ">
        <w:r w:rsidR="00B014FD">
          <w:rPr>
            <w:noProof/>
          </w:rPr>
          <w:t>9</w:t>
        </w:r>
      </w:fldSimple>
      <w:r w:rsidR="00B014FD">
        <w:t>)</w:t>
      </w:r>
    </w:p>
    <w:p w14:paraId="0536E07E" w14:textId="6E685C72" w:rsidR="00044A7C" w:rsidRPr="00AA07C0" w:rsidRDefault="00044A7C" w:rsidP="00044A7C">
      <w:r>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5390CFFF" w14:textId="40A8C05E" w:rsidR="00053B64" w:rsidRDefault="00053B64" w:rsidP="00053B64">
      <w:pPr>
        <w:pStyle w:val="Legenda"/>
        <w:keepNext/>
      </w:pPr>
      <w:bookmarkStart w:id="16" w:name="_Toc473677574"/>
      <w:r>
        <w:lastRenderedPageBreak/>
        <w:t xml:space="preserve">Tabela </w:t>
      </w:r>
      <w:fldSimple w:instr=" SEQ Tabela \* ARABIC ">
        <w:r>
          <w:rPr>
            <w:noProof/>
          </w:rPr>
          <w:t>2</w:t>
        </w:r>
      </w:fldSimple>
      <w:r>
        <w:t xml:space="preserve">. </w:t>
      </w:r>
      <w:r w:rsidRPr="00F93416">
        <w:t xml:space="preserve">Porównanie operatora </w:t>
      </w:r>
      <w:r>
        <w:t>Prewitt'a, Sobla i</w:t>
      </w:r>
      <w:r w:rsidRPr="00F93416">
        <w:t xml:space="preserve"> Laplac’a</w:t>
      </w:r>
      <w:bookmarkEnd w:id="16"/>
    </w:p>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33BAE8A5" w:rsidR="00AA07C0" w:rsidRDefault="008F7384" w:rsidP="00AA07C0">
            <w:pPr>
              <w:keepNext/>
            </w:pPr>
            <w:r>
              <w:rPr>
                <w:noProof/>
              </w:rPr>
              <w:drawing>
                <wp:inline distT="0" distB="0" distL="0" distR="0" wp14:anchorId="247BC78D" wp14:editId="5E3D0F5A">
                  <wp:extent cx="2649220" cy="1986915"/>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125087A" w14:textId="51326912" w:rsidR="00AA07C0" w:rsidRDefault="00AA07C0" w:rsidP="00AA07C0">
            <w:pPr>
              <w:pStyle w:val="Legenda"/>
            </w:pPr>
            <w:bookmarkStart w:id="17" w:name="_Toc473677848"/>
            <w:r>
              <w:t xml:space="preserve">Rysunek </w:t>
            </w:r>
            <w:fldSimple w:instr=" SEQ Rysunek \* ARABIC ">
              <w:r w:rsidR="007D5684">
                <w:rPr>
                  <w:noProof/>
                </w:rPr>
                <w:t>6</w:t>
              </w:r>
            </w:fldSimple>
            <w:r w:rsidR="00053B64">
              <w:rPr>
                <w:noProof/>
              </w:rPr>
              <w:t>.</w:t>
            </w:r>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6A46FE">
                  <w:rPr>
                    <w:noProof/>
                  </w:rPr>
                  <w:t>[12]</w:t>
                </w:r>
                <w:r w:rsidR="00854DCE">
                  <w:fldChar w:fldCharType="end"/>
                </w:r>
              </w:sdtContent>
            </w:sdt>
            <w:bookmarkEnd w:id="17"/>
          </w:p>
        </w:tc>
        <w:tc>
          <w:tcPr>
            <w:tcW w:w="4389" w:type="dxa"/>
          </w:tcPr>
          <w:p w14:paraId="0815D262" w14:textId="0732F696" w:rsidR="00044A7C" w:rsidRDefault="008F7384" w:rsidP="00044A7C">
            <w:pPr>
              <w:keepNext/>
            </w:pPr>
            <w:r>
              <w:rPr>
                <w:noProof/>
              </w:rPr>
              <w:drawing>
                <wp:inline distT="0" distB="0" distL="0" distR="0" wp14:anchorId="492A86B9" wp14:editId="65695835">
                  <wp:extent cx="2649855" cy="1987550"/>
                  <wp:effectExtent l="0" t="0" r="0" b="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ewi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24C2F3E8" w14:textId="14572DC1" w:rsidR="00AA07C0" w:rsidRDefault="00044A7C" w:rsidP="00044A7C">
            <w:pPr>
              <w:pStyle w:val="Legenda"/>
            </w:pPr>
            <w:bookmarkStart w:id="18" w:name="_Toc473677849"/>
            <w:r>
              <w:t xml:space="preserve">Rysunek </w:t>
            </w:r>
            <w:fldSimple w:instr=" SEQ Rysunek \* ARABIC ">
              <w:r w:rsidR="007D5684">
                <w:rPr>
                  <w:noProof/>
                </w:rPr>
                <w:t>7</w:t>
              </w:r>
            </w:fldSimple>
            <w:r w:rsidR="00053B64">
              <w:rPr>
                <w:noProof/>
              </w:rPr>
              <w:t>.</w:t>
            </w:r>
            <w:r>
              <w:t xml:space="preserve"> Zdjęcie po wykrywaniu krawędzi operatorem </w:t>
            </w:r>
            <w:r w:rsidR="00D9654F">
              <w:t>Prewitt’a</w:t>
            </w:r>
            <w:bookmarkEnd w:id="18"/>
          </w:p>
        </w:tc>
      </w:tr>
      <w:tr w:rsidR="00AA07C0" w14:paraId="1DAC3C95" w14:textId="77777777" w:rsidTr="00AA07C0">
        <w:tc>
          <w:tcPr>
            <w:tcW w:w="4388" w:type="dxa"/>
          </w:tcPr>
          <w:p w14:paraId="3E6E747C" w14:textId="2FF6BF81" w:rsidR="00044A7C" w:rsidRDefault="008F7384" w:rsidP="00044A7C">
            <w:pPr>
              <w:keepNext/>
            </w:pPr>
            <w:r>
              <w:rPr>
                <w:noProof/>
              </w:rPr>
              <w:drawing>
                <wp:inline distT="0" distB="0" distL="0" distR="0" wp14:anchorId="281D7874" wp14:editId="7CDC2B4C">
                  <wp:extent cx="2649220" cy="198691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235DF28A" w14:textId="0482E175" w:rsidR="00AA07C0" w:rsidRDefault="00044A7C" w:rsidP="00D9654F">
            <w:pPr>
              <w:pStyle w:val="Legenda"/>
            </w:pPr>
            <w:bookmarkStart w:id="19" w:name="_Toc473677850"/>
            <w:r>
              <w:t xml:space="preserve">Rysunek </w:t>
            </w:r>
            <w:fldSimple w:instr=" SEQ Rysunek \* ARABIC ">
              <w:r w:rsidR="007D5684">
                <w:rPr>
                  <w:noProof/>
                </w:rPr>
                <w:t>8</w:t>
              </w:r>
            </w:fldSimple>
            <w:r w:rsidR="00053B64">
              <w:rPr>
                <w:noProof/>
              </w:rPr>
              <w:t>.</w:t>
            </w:r>
            <w:r>
              <w:t xml:space="preserve"> Zdjęcie po wykryciu krawędzi operatorem </w:t>
            </w:r>
            <w:r w:rsidR="00D9654F">
              <w:t>Laplac’a</w:t>
            </w:r>
            <w:bookmarkEnd w:id="19"/>
          </w:p>
        </w:tc>
        <w:tc>
          <w:tcPr>
            <w:tcW w:w="4389" w:type="dxa"/>
          </w:tcPr>
          <w:p w14:paraId="1D7A76B0" w14:textId="22B3E9F5" w:rsidR="00044A7C" w:rsidRDefault="008F7384" w:rsidP="00044A7C">
            <w:pPr>
              <w:keepNext/>
            </w:pPr>
            <w:r>
              <w:rPr>
                <w:noProof/>
              </w:rPr>
              <w:drawing>
                <wp:inline distT="0" distB="0" distL="0" distR="0" wp14:anchorId="6B232EA6" wp14:editId="09F93C8E">
                  <wp:extent cx="2649855" cy="198755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ob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662E6A2D" w14:textId="28A9DE50" w:rsidR="00AA07C0" w:rsidRDefault="00044A7C" w:rsidP="00044A7C">
            <w:pPr>
              <w:pStyle w:val="Legenda"/>
            </w:pPr>
            <w:bookmarkStart w:id="20" w:name="_Toc473677851"/>
            <w:r>
              <w:t xml:space="preserve">Rysunek </w:t>
            </w:r>
            <w:fldSimple w:instr=" SEQ Rysunek \* ARABIC ">
              <w:r w:rsidR="007D5684">
                <w:rPr>
                  <w:noProof/>
                </w:rPr>
                <w:t>9</w:t>
              </w:r>
            </w:fldSimple>
            <w:r w:rsidR="00053B64">
              <w:rPr>
                <w:noProof/>
              </w:rPr>
              <w:t>.</w:t>
            </w:r>
            <w:r>
              <w:t xml:space="preserve"> Zdjęcie po wykrywaniu krawędzi operatorem Sob</w:t>
            </w:r>
            <w:r w:rsidR="00D9654F">
              <w:t>e</w:t>
            </w:r>
            <w:r>
              <w:t>la</w:t>
            </w:r>
            <w:bookmarkEnd w:id="20"/>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6E275E3B" w:rsidR="00780E23" w:rsidRDefault="00DB519E" w:rsidP="00780E23">
      <w:pPr>
        <w:pStyle w:val="Akapitzlist"/>
        <w:numPr>
          <w:ilvl w:val="0"/>
          <w:numId w:val="13"/>
        </w:numPr>
      </w:pPr>
      <w:r>
        <w:t>Oznaczona</w:t>
      </w:r>
      <w:r w:rsidR="00780E23">
        <w:t xml:space="preserv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64677AEC"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B014FD">
        <w:t>7</w:t>
      </w:r>
      <w:r w:rsidR="00450968">
        <w:fldChar w:fldCharType="begin"/>
      </w:r>
      <w:r w:rsidR="00450968">
        <w:instrText xml:space="preserve"> REF _Ref472285306 \h </w:instrTex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B014FD">
        <w:t>8</w:t>
      </w:r>
      <w:r w:rsidR="00450968">
        <w:fldChar w:fldCharType="begin"/>
      </w:r>
      <w:r w:rsidR="00450968">
        <w:instrText xml:space="preserve"> REF _Ref472285318 \h </w:instrText>
      </w:r>
      <w:r w:rsidR="00450968">
        <w:fldChar w:fldCharType="end"/>
      </w:r>
      <w:r w:rsidR="00450968">
        <w:t>)</w:t>
      </w:r>
    </w:p>
    <w:p w14:paraId="4E646257" w14:textId="68703694" w:rsidR="00757DFB" w:rsidRDefault="00362CC8" w:rsidP="00757DFB">
      <w:pPr>
        <w:pStyle w:val="Akapitzlist"/>
        <w:numPr>
          <w:ilvl w:val="0"/>
          <w:numId w:val="14"/>
        </w:numPr>
      </w:pPr>
      <w:r>
        <w:lastRenderedPageBreak/>
        <w:t xml:space="preserve">„Pocienianie” krawędzi, czyli usuwanie zbędnych pikseli </w:t>
      </w:r>
      <w:r w:rsidR="00F82A4B">
        <w:t>tak, aby</w:t>
      </w:r>
      <w:r>
        <w:t xml:space="preserve"> została z nich</w:t>
      </w:r>
      <w:r w:rsidR="00C555A4">
        <w:t xml:space="preserve"> cienka</w:t>
      </w:r>
      <w:r>
        <w:t xml:space="preserve"> linia </w:t>
      </w:r>
    </w:p>
    <w:p w14:paraId="06AB793D" w14:textId="258973DC" w:rsidR="00362CC8" w:rsidRDefault="00765814" w:rsidP="00C555A4">
      <w:pPr>
        <w:pStyle w:val="Akapitzlist"/>
        <w:numPr>
          <w:ilvl w:val="0"/>
          <w:numId w:val="14"/>
        </w:numPr>
      </w:pPr>
      <w:r>
        <w:t>Progowanie krawędzi z histerezą</w:t>
      </w:r>
      <w:r w:rsidR="00C555A4">
        <w:t xml:space="preserve"> –</w:t>
      </w:r>
      <w:r w:rsidR="00332DB0">
        <w:t xml:space="preserve"> zostają zachowane krawędzie których wartość nachylenia jest większa od zadanego górnego progu, nazywane krawędziami silnymi. Dołączane są krawędzie słabe których wartość nachylenia jest większa od dolnego progu i mają połączenie z silnymi krawędziami.</w:t>
      </w:r>
    </w:p>
    <w:p w14:paraId="4428F627" w14:textId="15FD66D5" w:rsidR="00341FC0" w:rsidRDefault="00341FC0" w:rsidP="00341FC0">
      <w:pPr>
        <w:pStyle w:val="Legenda"/>
        <w:keepNext/>
      </w:pPr>
      <w:bookmarkStart w:id="21" w:name="_Ref472291911"/>
      <w:bookmarkStart w:id="22" w:name="_Ref472291906"/>
      <w:bookmarkStart w:id="23" w:name="_Toc473677575"/>
      <w:r>
        <w:t xml:space="preserve">Tabela </w:t>
      </w:r>
      <w:fldSimple w:instr=" SEQ Tabela \* ARABIC ">
        <w:r w:rsidR="00053B64">
          <w:rPr>
            <w:noProof/>
          </w:rPr>
          <w:t>3</w:t>
        </w:r>
      </w:fldSimple>
      <w:bookmarkEnd w:id="21"/>
      <w:r w:rsidR="00053B64">
        <w:rPr>
          <w:noProof/>
        </w:rPr>
        <w:t>.</w:t>
      </w:r>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2"/>
      <w:bookmarkEnd w:id="23"/>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6F58DB9" w:rsidR="00872704" w:rsidRDefault="008F7384" w:rsidP="00872704">
            <w:pPr>
              <w:pStyle w:val="Akapitzlist"/>
              <w:keepNext/>
              <w:ind w:left="0"/>
            </w:pPr>
            <w:r>
              <w:rPr>
                <w:noProof/>
              </w:rPr>
              <w:drawing>
                <wp:inline distT="0" distB="0" distL="0" distR="0" wp14:anchorId="454AE3B9" wp14:editId="127719EC">
                  <wp:extent cx="2534920" cy="1901190"/>
                  <wp:effectExtent l="0" t="0" r="0" b="381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51A6EE8D" w14:textId="495BE677" w:rsidR="00872704" w:rsidRPr="00872704" w:rsidRDefault="00872704" w:rsidP="00872704">
            <w:pPr>
              <w:pStyle w:val="Legenda"/>
              <w:rPr>
                <w:b/>
                <w:noProof/>
              </w:rPr>
            </w:pPr>
            <w:bookmarkStart w:id="24" w:name="_Toc473677852"/>
            <w:r>
              <w:t xml:space="preserve">Rysunek </w:t>
            </w:r>
            <w:fldSimple w:instr=" SEQ Rysunek \* ARABIC ">
              <w:r w:rsidR="007D5684">
                <w:rPr>
                  <w:noProof/>
                </w:rPr>
                <w:t>10</w:t>
              </w:r>
            </w:fldSimple>
            <w:r w:rsidR="00053B64">
              <w:rPr>
                <w:noProof/>
              </w:rPr>
              <w:t>.</w:t>
            </w:r>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6A46FE">
                  <w:rPr>
                    <w:noProof/>
                  </w:rPr>
                  <w:t>[12]</w:t>
                </w:r>
                <w:r w:rsidR="00C4155A">
                  <w:fldChar w:fldCharType="end"/>
                </w:r>
              </w:sdtContent>
            </w:sdt>
            <w:bookmarkEnd w:id="24"/>
          </w:p>
        </w:tc>
        <w:tc>
          <w:tcPr>
            <w:tcW w:w="4209" w:type="dxa"/>
          </w:tcPr>
          <w:p w14:paraId="70483574" w14:textId="60268D15" w:rsidR="00872704" w:rsidRDefault="008F7384" w:rsidP="00872704">
            <w:pPr>
              <w:pStyle w:val="Akapitzlist"/>
              <w:keepNext/>
              <w:ind w:left="0"/>
            </w:pPr>
            <w:r>
              <w:rPr>
                <w:noProof/>
              </w:rPr>
              <w:drawing>
                <wp:inline distT="0" distB="0" distL="0" distR="0" wp14:anchorId="41FF426F" wp14:editId="3758F270">
                  <wp:extent cx="2535555" cy="1901825"/>
                  <wp:effectExtent l="0" t="0" r="0" b="31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apla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0C1A7A48" w14:textId="65014A8B" w:rsidR="00872704" w:rsidRPr="00044A7C" w:rsidRDefault="00872704" w:rsidP="00872704">
            <w:pPr>
              <w:pStyle w:val="Legenda"/>
              <w:rPr>
                <w:noProof/>
              </w:rPr>
            </w:pPr>
            <w:bookmarkStart w:id="25" w:name="_Toc473677853"/>
            <w:r>
              <w:t xml:space="preserve">Rysunek </w:t>
            </w:r>
            <w:fldSimple w:instr=" SEQ Rysunek \* ARABIC ">
              <w:r w:rsidR="007D5684">
                <w:rPr>
                  <w:noProof/>
                </w:rPr>
                <w:t>11</w:t>
              </w:r>
            </w:fldSimple>
            <w:r w:rsidR="00053B64">
              <w:rPr>
                <w:noProof/>
              </w:rPr>
              <w:t>.</w:t>
            </w:r>
            <w:r>
              <w:t xml:space="preserve"> Zdjęcie po wyk</w:t>
            </w:r>
            <w:r w:rsidR="00F82A4B">
              <w:t>ryciu krawędzi operatorem Laplac’</w:t>
            </w:r>
            <w:r>
              <w:t>a</w:t>
            </w:r>
            <w:bookmarkEnd w:id="25"/>
          </w:p>
        </w:tc>
      </w:tr>
      <w:tr w:rsidR="00044A7C" w14:paraId="7ED087D6" w14:textId="77777777" w:rsidTr="00044A7C">
        <w:tc>
          <w:tcPr>
            <w:tcW w:w="4208" w:type="dxa"/>
          </w:tcPr>
          <w:p w14:paraId="682CFFF5" w14:textId="29FA70D2" w:rsidR="00872704" w:rsidRDefault="008F7384" w:rsidP="00872704">
            <w:pPr>
              <w:pStyle w:val="Akapitzlist"/>
              <w:keepNext/>
              <w:ind w:left="0"/>
            </w:pPr>
            <w:r>
              <w:rPr>
                <w:noProof/>
              </w:rPr>
              <w:drawing>
                <wp:inline distT="0" distB="0" distL="0" distR="0" wp14:anchorId="07C6E2D0" wp14:editId="40E4548E">
                  <wp:extent cx="2534920" cy="1901190"/>
                  <wp:effectExtent l="0" t="0" r="0" b="381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ob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4920" cy="1901190"/>
                          </a:xfrm>
                          <a:prstGeom prst="rect">
                            <a:avLst/>
                          </a:prstGeom>
                        </pic:spPr>
                      </pic:pic>
                    </a:graphicData>
                  </a:graphic>
                </wp:inline>
              </w:drawing>
            </w:r>
          </w:p>
          <w:p w14:paraId="1DC3AEF5" w14:textId="36A60D34" w:rsidR="00044A7C" w:rsidRDefault="00872704" w:rsidP="00872704">
            <w:pPr>
              <w:pStyle w:val="Legenda"/>
            </w:pPr>
            <w:bookmarkStart w:id="26" w:name="_Toc473677854"/>
            <w:r>
              <w:t xml:space="preserve">Rysunek </w:t>
            </w:r>
            <w:fldSimple w:instr=" SEQ Rysunek \* ARABIC ">
              <w:r w:rsidR="007D5684">
                <w:rPr>
                  <w:noProof/>
                </w:rPr>
                <w:t>12</w:t>
              </w:r>
            </w:fldSimple>
            <w:r w:rsidR="00053B64">
              <w:rPr>
                <w:noProof/>
              </w:rPr>
              <w:t>.</w:t>
            </w:r>
            <w:r>
              <w:t xml:space="preserve"> Zdjęcie po wykrywaniu krawędzi operatorem Sob</w:t>
            </w:r>
            <w:r w:rsidR="00066EDE">
              <w:t>e</w:t>
            </w:r>
            <w:r>
              <w:t>la</w:t>
            </w:r>
            <w:bookmarkEnd w:id="26"/>
          </w:p>
        </w:tc>
        <w:tc>
          <w:tcPr>
            <w:tcW w:w="4209" w:type="dxa"/>
          </w:tcPr>
          <w:p w14:paraId="25AB1DBE" w14:textId="1818D5CE" w:rsidR="00872704" w:rsidRDefault="008F7384" w:rsidP="00872704">
            <w:pPr>
              <w:pStyle w:val="Akapitzlist"/>
              <w:keepNext/>
              <w:ind w:left="0"/>
            </w:pPr>
            <w:r>
              <w:rPr>
                <w:noProof/>
              </w:rPr>
              <w:drawing>
                <wp:inline distT="0" distB="0" distL="0" distR="0" wp14:anchorId="0BCF042D" wp14:editId="18E2C405">
                  <wp:extent cx="2535555" cy="1901825"/>
                  <wp:effectExtent l="0" t="0" r="0" b="3175"/>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n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1901825"/>
                          </a:xfrm>
                          <a:prstGeom prst="rect">
                            <a:avLst/>
                          </a:prstGeom>
                        </pic:spPr>
                      </pic:pic>
                    </a:graphicData>
                  </a:graphic>
                </wp:inline>
              </w:drawing>
            </w:r>
          </w:p>
          <w:p w14:paraId="771BC138" w14:textId="1E6CF847" w:rsidR="00044A7C" w:rsidRDefault="00872704" w:rsidP="00872704">
            <w:pPr>
              <w:pStyle w:val="Legenda"/>
            </w:pPr>
            <w:bookmarkStart w:id="27" w:name="_Toc473677855"/>
            <w:r>
              <w:t xml:space="preserve">Rysunek </w:t>
            </w:r>
            <w:fldSimple w:instr=" SEQ Rysunek \* ARABIC ">
              <w:r w:rsidR="007D5684">
                <w:rPr>
                  <w:noProof/>
                </w:rPr>
                <w:t>13</w:t>
              </w:r>
            </w:fldSimple>
            <w:r w:rsidR="00053B64">
              <w:rPr>
                <w:noProof/>
              </w:rPr>
              <w:t>.</w:t>
            </w:r>
            <w:r>
              <w:t xml:space="preserve"> Zdjęcie p</w:t>
            </w:r>
            <w:r w:rsidR="00F82A4B">
              <w:t>o wykryciu krawędzi algorytmem Canny’e</w:t>
            </w:r>
            <w:r>
              <w:t>go</w:t>
            </w:r>
            <w:bookmarkEnd w:id="27"/>
          </w:p>
        </w:tc>
      </w:tr>
    </w:tbl>
    <w:p w14:paraId="46467A7B" w14:textId="77777777" w:rsidR="00341FC0" w:rsidRDefault="00341FC0" w:rsidP="00044A7C">
      <w:pPr>
        <w:pStyle w:val="Akapitzlist"/>
        <w:ind w:left="360"/>
      </w:pPr>
    </w:p>
    <w:p w14:paraId="1C0AA525" w14:textId="0C6DBD72"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7D5684">
        <w:t>Tabel</w:t>
      </w:r>
      <w:r w:rsidR="00DB519E">
        <w:t>i</w:t>
      </w:r>
      <w:r w:rsidR="007D5684">
        <w:t xml:space="preserve"> </w:t>
      </w:r>
      <w:r w:rsidR="007D5684">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rsidR="00D35408">
        <w:t xml:space="preserve">a krawędzie mają grubość </w:t>
      </w:r>
      <w:r>
        <w:t>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8" w:name="_Toc473677513"/>
      <w:r>
        <w:lastRenderedPageBreak/>
        <w:t>Projekt rozwiązania</w:t>
      </w:r>
      <w:bookmarkEnd w:id="28"/>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29" w:name="_Toc473677514"/>
      <w:r>
        <w:t>Biblioteki</w:t>
      </w:r>
      <w:r w:rsidR="00215C75">
        <w:t xml:space="preserve"> i technologie</w:t>
      </w:r>
      <w:r>
        <w:t xml:space="preserve"> użyte podczas pisania algorytmu</w:t>
      </w:r>
      <w:bookmarkEnd w:id="29"/>
    </w:p>
    <w:p w14:paraId="48454CBA" w14:textId="2C95628E" w:rsidR="0090573E" w:rsidRDefault="002053AA" w:rsidP="00310A75">
      <w:r>
        <w:t>OpenCV (</w:t>
      </w:r>
      <w:r w:rsidRPr="00CC4FD1">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45D53ECF"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CC4FD1">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B519E">
        <w:t xml:space="preserve"> WPF pozwal</w:t>
      </w:r>
      <w:r w:rsidR="00D313E0">
        <w:t xml:space="preserve">a na tworzenie aplikacji przy użyciu wzorca </w:t>
      </w:r>
      <w:r w:rsidR="00464602">
        <w:t xml:space="preserve">MVVM, </w:t>
      </w:r>
      <w:r w:rsidR="00DB519E">
        <w:t>dzięki czemu oddzielamy kod</w:t>
      </w:r>
      <w:r w:rsidR="00D313E0">
        <w:t xml:space="preserve"> odpowiedzialn</w:t>
      </w:r>
      <w:r w:rsidR="00DB519E">
        <w:t>y</w:t>
      </w:r>
      <w:r w:rsidR="00D313E0">
        <w:t xml:space="preserve"> za widok od</w:t>
      </w:r>
      <w:r w:rsidR="00F43453">
        <w:t xml:space="preserve"> logiki aplikacji. Nazwa </w:t>
      </w:r>
      <w:r w:rsidR="00F43453">
        <w:lastRenderedPageBreak/>
        <w:t xml:space="preserve">MVVM pochodzi o inicjałów Model, Widok (ang. </w:t>
      </w:r>
      <w:r w:rsidR="00F43453" w:rsidRPr="00CC4FD1">
        <w:t>View</w:t>
      </w:r>
      <w:r w:rsidR="00F43453">
        <w:t>), Model Widoku (ang.</w:t>
      </w:r>
      <w:r w:rsidR="00F43453" w:rsidRPr="006B6F20">
        <w:t xml:space="preserve"> </w:t>
      </w:r>
      <w:r w:rsidR="00F43453" w:rsidRPr="00CC4FD1">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w modelu widoku.</w:t>
      </w:r>
    </w:p>
    <w:p w14:paraId="3F112FA4" w14:textId="0B966976" w:rsidR="002322B6" w:rsidRDefault="002322B6" w:rsidP="0064574C">
      <w:pPr>
        <w:pStyle w:val="Nagwek2"/>
        <w:numPr>
          <w:ilvl w:val="1"/>
          <w:numId w:val="3"/>
        </w:numPr>
      </w:pPr>
      <w:bookmarkStart w:id="35" w:name="_Toc473677515"/>
      <w:r>
        <w:t>Makieta parkingu</w:t>
      </w:r>
      <w:bookmarkEnd w:id="35"/>
    </w:p>
    <w:p w14:paraId="4502551F" w14:textId="410B88DD"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rsidR="003729F7">
        <w:t>Jako modele</w:t>
      </w:r>
      <w:r>
        <w:t xml:space="preserve"> samochodów zostały użyte popularne zabawkowe </w:t>
      </w:r>
      <w:r w:rsidRPr="005C77CB">
        <w:t>resoraki</w:t>
      </w:r>
      <w:r>
        <w:t xml:space="preserve"> w kilku kolorach</w:t>
      </w:r>
      <w:r w:rsidR="003729F7">
        <w:t xml:space="preserve"> oraz</w:t>
      </w:r>
      <w:r>
        <w:t xml:space="preserve">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7D5684">
        <w:t xml:space="preserve">Rysunek </w:t>
      </w:r>
      <w:r w:rsidR="007D5684">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w:t>
      </w:r>
      <w:r w:rsidR="003729F7">
        <w:t>zostały</w:t>
      </w:r>
      <w:r w:rsidR="00FB4E03">
        <w:t xml:space="preserve"> tak </w:t>
      </w:r>
      <w:r w:rsidR="003729F7">
        <w:t>dobrane</w:t>
      </w:r>
      <w:r w:rsidR="00464602">
        <w:t>,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7D5684">
        <w:t xml:space="preserve">Rysunek </w:t>
      </w:r>
      <w:r w:rsidR="007D5684">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357742FF" w:rsidR="008A3FD7" w:rsidRDefault="00292ED2" w:rsidP="00292ED2">
      <w:pPr>
        <w:pStyle w:val="Legenda"/>
      </w:pPr>
      <w:bookmarkStart w:id="36" w:name="_Ref472076260"/>
      <w:bookmarkStart w:id="37" w:name="_Toc473677856"/>
      <w:r>
        <w:t xml:space="preserve">Rysunek </w:t>
      </w:r>
      <w:fldSimple w:instr=" SEQ Rysunek \* ARABIC ">
        <w:r w:rsidR="007D5684">
          <w:rPr>
            <w:noProof/>
          </w:rPr>
          <w:t>14</w:t>
        </w:r>
      </w:fldSimple>
      <w:bookmarkEnd w:id="36"/>
      <w:r w:rsidR="00053B64">
        <w:rPr>
          <w:noProof/>
        </w:rPr>
        <w:t>.</w:t>
      </w:r>
      <w:r>
        <w:t xml:space="preserve"> Zdjęcie pierwszej makiety</w:t>
      </w:r>
      <w:bookmarkEnd w:id="37"/>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57A6A2C4" w:rsidR="00292ED2" w:rsidRDefault="00292ED2" w:rsidP="00292ED2">
      <w:pPr>
        <w:pStyle w:val="Legenda"/>
        <w:jc w:val="left"/>
      </w:pPr>
      <w:bookmarkStart w:id="38" w:name="_Ref472076279"/>
      <w:bookmarkStart w:id="39" w:name="_Toc473677857"/>
      <w:r>
        <w:t xml:space="preserve">Rysunek </w:t>
      </w:r>
      <w:fldSimple w:instr=" SEQ Rysunek \* ARABIC ">
        <w:r w:rsidR="007D5684">
          <w:rPr>
            <w:noProof/>
          </w:rPr>
          <w:t>15</w:t>
        </w:r>
      </w:fldSimple>
      <w:bookmarkEnd w:id="38"/>
      <w:r w:rsidR="00053B64">
        <w:rPr>
          <w:noProof/>
        </w:rPr>
        <w:t>.</w:t>
      </w:r>
      <w:r>
        <w:t xml:space="preserve"> Przypadki pesymistyczne gdzie samochody wystają po za swój obszar</w:t>
      </w:r>
      <w:bookmarkEnd w:id="39"/>
    </w:p>
    <w:p w14:paraId="6B944EDE" w14:textId="60B9033C" w:rsidR="008A3FD7" w:rsidRDefault="008A3FD7" w:rsidP="008A3FD7">
      <w:pPr>
        <w:jc w:val="left"/>
      </w:pPr>
      <w:r>
        <w:t xml:space="preserve"> </w:t>
      </w:r>
    </w:p>
    <w:p w14:paraId="1A533C81" w14:textId="6C9E481C"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3729F7">
        <w:t xml:space="preserve">, </w:t>
      </w:r>
      <w:r w:rsidR="00B34277">
        <w:t>pomięta faktura bibuły utrudniała również rysowanie pasów korektorem w taśmie</w:t>
      </w:r>
      <w:r>
        <w:t>. S</w:t>
      </w:r>
      <w:r w:rsidR="00930EFE">
        <w:t xml:space="preserve">łabe oświetlenie sceny </w:t>
      </w:r>
      <w:r w:rsidR="00464602">
        <w:t>powodowało, iż</w:t>
      </w:r>
      <w:r>
        <w:t xml:space="preserve"> </w:t>
      </w:r>
      <w:r w:rsidR="00930EFE">
        <w:t xml:space="preserve">samochody </w:t>
      </w:r>
      <w:r w:rsidR="003729F7">
        <w:t>w</w:t>
      </w:r>
      <w:r w:rsidR="00930EFE">
        <w:t xml:space="preserve">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w:t>
      </w:r>
      <w:r w:rsidR="003729F7">
        <w:t>w</w:t>
      </w:r>
      <w:r w:rsidR="00CC3943">
        <w:t xml:space="preserve">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564EA26D" w:rsidR="00B34277" w:rsidRDefault="00B34277" w:rsidP="002322B6">
      <w:r>
        <w:t>Druga wers</w:t>
      </w:r>
      <w:r w:rsidR="008E52CE">
        <w:t>j</w:t>
      </w:r>
      <w:r w:rsidR="00DC4B42">
        <w:t xml:space="preserve">a makiety powstała na brystolu </w:t>
      </w:r>
      <w:r w:rsidR="003729F7">
        <w:t>w</w:t>
      </w:r>
      <w:r w:rsidR="00DC4B42">
        <w:t xml:space="preserve">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7D5684">
        <w:t xml:space="preserve">Rysunek </w:t>
      </w:r>
      <w:r w:rsidR="007D5684">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w:t>
      </w:r>
      <w:r w:rsidR="009B0095">
        <w:t>kątami</w:t>
      </w:r>
      <w:r w:rsidR="00D22929">
        <w:t xml:space="preserve">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 xml:space="preserve">niskim </w:t>
      </w:r>
      <w:r w:rsidR="009B0095">
        <w:t>kątem</w:t>
      </w:r>
      <w:r w:rsidR="00D517AF">
        <w:t>,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7D5684">
        <w:t xml:space="preserve">Rysunek </w:t>
      </w:r>
      <w:r w:rsidR="007D5684">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048C2F42" w:rsidR="00292ED2" w:rsidRDefault="00292ED2" w:rsidP="00292ED2">
      <w:pPr>
        <w:pStyle w:val="Legenda"/>
      </w:pPr>
      <w:bookmarkStart w:id="40" w:name="_Ref472076194"/>
      <w:bookmarkStart w:id="41" w:name="_Toc473677858"/>
      <w:r>
        <w:t xml:space="preserve">Rysunek </w:t>
      </w:r>
      <w:fldSimple w:instr=" SEQ Rysunek \* ARABIC ">
        <w:r w:rsidR="007D5684">
          <w:rPr>
            <w:noProof/>
          </w:rPr>
          <w:t>16</w:t>
        </w:r>
      </w:fldSimple>
      <w:bookmarkEnd w:id="40"/>
      <w:r w:rsidR="00053B64">
        <w:rPr>
          <w:noProof/>
        </w:rPr>
        <w:t>.</w:t>
      </w:r>
      <w:r>
        <w:t xml:space="preserve"> Prezentacja drugiej makiety</w:t>
      </w:r>
      <w:bookmarkEnd w:id="41"/>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5A4C462D" w:rsidR="00292ED2" w:rsidRDefault="00292ED2" w:rsidP="00292ED2">
      <w:pPr>
        <w:pStyle w:val="Legenda"/>
      </w:pPr>
      <w:bookmarkStart w:id="42" w:name="_Ref472076218"/>
      <w:bookmarkStart w:id="43" w:name="_Toc473677859"/>
      <w:r>
        <w:t xml:space="preserve">Rysunek </w:t>
      </w:r>
      <w:fldSimple w:instr=" SEQ Rysunek \* ARABIC ">
        <w:r w:rsidR="007D5684">
          <w:rPr>
            <w:noProof/>
          </w:rPr>
          <w:t>17</w:t>
        </w:r>
      </w:fldSimple>
      <w:bookmarkEnd w:id="42"/>
      <w:r w:rsidR="00053B64">
        <w:rPr>
          <w:noProof/>
        </w:rPr>
        <w:t>.</w:t>
      </w:r>
      <w:r>
        <w:t xml:space="preserve"> Przypadki pesymistyczne na drugiej makiecie gdzie samochody wystają po za swoje miejsce</w:t>
      </w:r>
      <w:bookmarkEnd w:id="43"/>
    </w:p>
    <w:p w14:paraId="4DEE9D6B" w14:textId="132ED675" w:rsidR="000C3613" w:rsidRDefault="001F7727" w:rsidP="009725F9">
      <w:r>
        <w:t>Drugi model poprawiał znacząco jakość danych</w:t>
      </w:r>
      <w:r w:rsidR="009B0095">
        <w:t>, j</w:t>
      </w:r>
      <w:r>
        <w:t>ednolita faktura brystolu eliminowała problem wykrywanych krawędzi. Dzięki sztywności brystolu nie potrze</w:t>
      </w:r>
      <w:r w:rsidR="009B0095">
        <w:t>b</w:t>
      </w:r>
      <w:r>
        <w:t xml:space="preserve">a dodatkowych elementów usztywniających model, również rysowanie pasów korektorem w taśmie nie powodowało problemów. </w:t>
      </w:r>
      <w:r w:rsidR="009B0095">
        <w:t>Zastosowanie</w:t>
      </w:r>
      <w:r>
        <w:t xml:space="preserve"> kamery o lepszych parametrach i lepszego źródła oświetlenia pomieszczenia,</w:t>
      </w:r>
      <w:r w:rsidR="009B0095">
        <w:t xml:space="preserve"> spowodowało iż</w:t>
      </w:r>
      <w:r>
        <w:t xml:space="preserve"> scena nie wymagała dodatkowego doświetlenia, a samochody </w:t>
      </w:r>
      <w:r w:rsidR="009B0095">
        <w:t>w</w:t>
      </w:r>
      <w:r>
        <w:t xml:space="preserve">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4" w:name="_Toc473677516"/>
      <w:r>
        <w:t>Oznaczanie konturów dla miejsc parkingowych</w:t>
      </w:r>
      <w:bookmarkEnd w:id="44"/>
    </w:p>
    <w:p w14:paraId="5A25CB62" w14:textId="78D49F3B" w:rsidR="00724DC6" w:rsidRDefault="006B7A3B" w:rsidP="00DE4818">
      <w:r>
        <w:t>Do nauczenia algorytmu rozpoznawania zd</w:t>
      </w:r>
      <w:r w:rsidR="009B0095">
        <w:t>jęć trzeba dostarczyć zdjęcia w</w:t>
      </w:r>
      <w:r>
        <w:t>raz z oznaczonymi miejscami parkingowymi. Przyjęta konwencja zakłada</w:t>
      </w:r>
      <w:r w:rsidR="009B0095">
        <w:t>,</w:t>
      </w:r>
      <w:r>
        <w:t xml:space="preserve">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7D5684" w:rsidRPr="007D5684">
        <w:t xml:space="preserve">Listing </w:t>
      </w:r>
      <w:r w:rsidR="007D5684" w:rsidRPr="007D5684">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5912DB28" w:rsidR="00724DC6" w:rsidRPr="00BD7444" w:rsidRDefault="00724DC6" w:rsidP="00724DC6">
      <w:pPr>
        <w:pStyle w:val="Legenda"/>
        <w:rPr>
          <w:lang w:val="en-US"/>
        </w:rPr>
      </w:pPr>
      <w:bookmarkStart w:id="45" w:name="_Ref472030129"/>
      <w:bookmarkStart w:id="46" w:name="_Ref472030124"/>
      <w:bookmarkStart w:id="47" w:name="_Toc473677654"/>
      <w:r w:rsidRPr="00BD7444">
        <w:rPr>
          <w:lang w:val="en-US"/>
        </w:rPr>
        <w:t xml:space="preserve">Listing </w:t>
      </w:r>
      <w:r>
        <w:fldChar w:fldCharType="begin"/>
      </w:r>
      <w:r w:rsidRPr="00BD7444">
        <w:rPr>
          <w:lang w:val="en-US"/>
        </w:rPr>
        <w:instrText xml:space="preserve"> SEQ Listing \* ARABIC </w:instrText>
      </w:r>
      <w:r>
        <w:fldChar w:fldCharType="separate"/>
      </w:r>
      <w:r w:rsidR="007D5684" w:rsidRPr="00BD7444">
        <w:rPr>
          <w:noProof/>
          <w:lang w:val="en-US"/>
        </w:rPr>
        <w:t>1</w:t>
      </w:r>
      <w:r>
        <w:fldChar w:fldCharType="end"/>
      </w:r>
      <w:bookmarkEnd w:id="45"/>
      <w:r w:rsidR="00053B64" w:rsidRPr="00BD7444">
        <w:rPr>
          <w:lang w:val="en-US"/>
        </w:rPr>
        <w:t>.</w:t>
      </w:r>
      <w:r w:rsidRPr="00BD7444">
        <w:rPr>
          <w:lang w:val="en-US"/>
        </w:rPr>
        <w:t xml:space="preserve"> Klasa Parking slot i Contour</w:t>
      </w:r>
      <w:bookmarkEnd w:id="46"/>
      <w:bookmarkEnd w:id="47"/>
    </w:p>
    <w:p w14:paraId="314E63B5" w14:textId="7F5BC5CC" w:rsidR="00165FF0" w:rsidRDefault="00E6195F" w:rsidP="00DE4818">
      <w:r>
        <w:lastRenderedPageBreak/>
        <w:t>Do przygotowania danych uczących dla algorytmu powstał oddzielny program.</w:t>
      </w:r>
      <w:r w:rsidR="00F479AC">
        <w:t xml:space="preserve"> Znajduje się on na dysku CD w lokalizacji </w:t>
      </w:r>
      <w:r w:rsidR="00F479AC" w:rsidRPr="00F479AC">
        <w:rPr>
          <w:i/>
        </w:rPr>
        <w:t>dist\PrepareData\Ultra.PrepareData.exe</w:t>
      </w:r>
      <w:r w:rsidR="00F479AC">
        <w:t>.</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7D5684">
        <w:t xml:space="preserve">Rysunek </w:t>
      </w:r>
      <w:r w:rsidR="007D5684">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4257DBB5" w:rsidR="00DE4818" w:rsidRDefault="002D6729" w:rsidP="002D6729">
      <w:pPr>
        <w:pStyle w:val="Legenda"/>
      </w:pPr>
      <w:bookmarkStart w:id="48" w:name="_Ref472023052"/>
      <w:bookmarkStart w:id="49" w:name="_Toc473677860"/>
      <w:r>
        <w:t xml:space="preserve">Rysunek </w:t>
      </w:r>
      <w:fldSimple w:instr=" SEQ Rysunek \* ARABIC ">
        <w:r w:rsidR="007D5684">
          <w:rPr>
            <w:noProof/>
          </w:rPr>
          <w:t>18</w:t>
        </w:r>
      </w:fldSimple>
      <w:bookmarkEnd w:id="48"/>
      <w:r w:rsidR="00053B64">
        <w:rPr>
          <w:noProof/>
        </w:rPr>
        <w:t>.</w:t>
      </w:r>
      <w:r>
        <w:t xml:space="preserve"> Wybieranie zbioru danych</w:t>
      </w:r>
      <w:bookmarkEnd w:id="49"/>
    </w:p>
    <w:p w14:paraId="4CDA804C" w14:textId="21D77384"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7D5684">
        <w:t xml:space="preserve">Rysunek </w:t>
      </w:r>
      <w:r w:rsidR="007D5684">
        <w:rPr>
          <w:noProof/>
        </w:rPr>
        <w:t>19</w:t>
      </w:r>
      <w:r w:rsidR="007032BC">
        <w:fldChar w:fldCharType="end"/>
      </w:r>
      <w:r w:rsidR="007032BC">
        <w:t>). Po lewej stronie okna jest lista do wybierania zdjęcia (oznaczone czerwoną jedynką). Możemy zmieniać aktywne zdjęcie</w:t>
      </w:r>
      <w:r w:rsidR="00F479AC">
        <w:t xml:space="preserve"> myszką lub</w:t>
      </w:r>
      <w:r w:rsidR="00C73419">
        <w:t xml:space="preserve">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w:t>
      </w:r>
      <w:r w:rsidR="00321F48">
        <w:lastRenderedPageBreak/>
        <w:t xml:space="preserve">dodaniu </w:t>
      </w:r>
      <w:r w:rsidR="009B0095">
        <w:t>nowego punktu ta krawędź zostanie</w:t>
      </w:r>
      <w:r w:rsidR="00321F48">
        <w:t xml:space="preserve"> zastąpiona nowymi dwiema. Aby usunąć punkt wystarczy </w:t>
      </w:r>
      <w:r w:rsidR="009B0095">
        <w:t>kliknąć go prawym przyciskiem my</w:t>
      </w:r>
      <w:r w:rsidR="00321F48">
        <w:t xml:space="preserve">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C4FD1">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CB49696" w:rsidR="007032BC" w:rsidRDefault="007032BC" w:rsidP="007032BC">
      <w:pPr>
        <w:pStyle w:val="Legenda"/>
      </w:pPr>
      <w:bookmarkStart w:id="50" w:name="_Ref472024073"/>
      <w:bookmarkStart w:id="51" w:name="_Toc473677861"/>
      <w:r>
        <w:t xml:space="preserve">Rysunek </w:t>
      </w:r>
      <w:fldSimple w:instr=" SEQ Rysunek \* ARABIC ">
        <w:r w:rsidR="007D5684">
          <w:rPr>
            <w:noProof/>
          </w:rPr>
          <w:t>19</w:t>
        </w:r>
      </w:fldSimple>
      <w:bookmarkEnd w:id="50"/>
      <w:r w:rsidR="00053B64">
        <w:rPr>
          <w:noProof/>
        </w:rPr>
        <w:t>.</w:t>
      </w:r>
      <w:r>
        <w:t xml:space="preserve"> Okno do oznaczania konturów</w:t>
      </w:r>
      <w:bookmarkEnd w:id="51"/>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2" w:name="_Toc473677517"/>
      <w:r>
        <w:t>Badane cechy obrazu</w:t>
      </w:r>
      <w:bookmarkEnd w:id="52"/>
    </w:p>
    <w:p w14:paraId="1FDD5F3C" w14:textId="489BF8ED" w:rsidR="001A01C6" w:rsidRPr="00486E9E" w:rsidRDefault="00970A93" w:rsidP="00FB2744">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7D5684" w:rsidRPr="00462B11">
        <w:t xml:space="preserve">Listing </w:t>
      </w:r>
      <w:r w:rsidR="007D5684">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Jako argumenty funkcji przyjmowane są kontur miejsca parkingowego w postaci listy punktów def</w:t>
      </w:r>
      <w:r w:rsidR="009B0095">
        <w:t>iniującej wierzchołki wieloboku</w:t>
      </w:r>
      <w:r w:rsidR="00727926" w:rsidRPr="00C4155A">
        <w:t xml:space="preserve"> i obiekt Mat reprezentujący</w:t>
      </w:r>
      <w:r w:rsidR="00F479AC">
        <w:t xml:space="preserve"> zdjęcie</w:t>
      </w:r>
      <w:r w:rsidR="00727926" w:rsidRPr="00C4155A">
        <w:t xml:space="preserve"> zawierające miejsce parkingowe. </w:t>
      </w:r>
      <w:r w:rsidR="00F63B5B" w:rsidRPr="00486E9E">
        <w:t xml:space="preserve">W celu wycięcia </w:t>
      </w:r>
      <w:r w:rsidR="00F63B5B" w:rsidRPr="00486E9E">
        <w:lastRenderedPageBreak/>
        <w:t xml:space="preserve">fragmentu obszaru zawierającego miejsce parkingowe, wyliczamy region zainteresowania obramowujący kontur. </w:t>
      </w:r>
      <w:r w:rsidR="00D41407">
        <w:t>Dostarczony</w:t>
      </w:r>
      <w:r w:rsidR="00F63B5B" w:rsidRPr="00486E9E">
        <w:t xml:space="preserve"> kontur jest przekształcany w maskę w postaci macierzy, przycinaną dalej do obszaru zainteresowania, a schemat kolorów zamieniany jest na skalę szarości. Następnie z obrazu wejściowego wycinamy obszar zainteresowania. Schemat kolorów zamieniany jest na przestrzeń HSV, a stąd wyliczana jest warstwa chrominancji, co dokładnie przedstawia (</w:t>
      </w:r>
      <w:r w:rsidR="00486E9E">
        <w:fldChar w:fldCharType="begin"/>
      </w:r>
      <w:r w:rsidR="00486E9E">
        <w:instrText xml:space="preserve"> REF _Ref471393005 \h </w:instrText>
      </w:r>
      <w:r w:rsidR="00486E9E">
        <w:fldChar w:fldCharType="separate"/>
      </w:r>
      <w:r w:rsidR="00486E9E">
        <w:t xml:space="preserve">Listing </w:t>
      </w:r>
      <w:r w:rsidR="00486E9E">
        <w:rPr>
          <w:noProof/>
        </w:rPr>
        <w:t>3</w:t>
      </w:r>
      <w:r w:rsidR="00486E9E">
        <w:fldChar w:fldCharType="end"/>
      </w:r>
      <w:r w:rsidR="00F63B5B" w:rsidRPr="00486E9E">
        <w:t>). Na warstwę chrominancji nakładana jest maska, obraz jest progowany, a na koniec obliczana jest liczność pikseli, które mają niezerową wartość - analogiczny proces obliczania liczności</w:t>
      </w:r>
      <w:r w:rsidR="00486E9E" w:rsidRPr="00486E9E">
        <w:t xml:space="preserve"> pikseli maski przedstawiono na</w:t>
      </w:r>
      <w:r w:rsidR="00486E9E">
        <w:rPr>
          <w:color w:val="FF0000"/>
        </w:rPr>
        <w:t xml:space="preserve"> </w:t>
      </w:r>
      <w:r w:rsidR="00486E9E">
        <w:fldChar w:fldCharType="begin"/>
      </w:r>
      <w:r w:rsidR="00486E9E" w:rsidRPr="00C4155A">
        <w:instrText xml:space="preserve"> REF _Ref471393007 \h  \* MERGEFORMAT </w:instrText>
      </w:r>
      <w:r w:rsidR="00486E9E">
        <w:fldChar w:fldCharType="separate"/>
      </w:r>
      <w:r w:rsidR="00486E9E" w:rsidRPr="00666806">
        <w:t>Listing</w:t>
      </w:r>
      <w:r w:rsidR="00486E9E">
        <w:t>u</w:t>
      </w:r>
      <w:r w:rsidR="00486E9E" w:rsidRPr="00666806">
        <w:t xml:space="preserve"> </w:t>
      </w:r>
      <w:r w:rsidR="00486E9E">
        <w:rPr>
          <w:noProof/>
        </w:rPr>
        <w:t>4</w:t>
      </w:r>
      <w:r w:rsidR="00486E9E">
        <w:fldChar w:fldCharType="end"/>
      </w:r>
      <w:r w:rsidR="00486E9E">
        <w:t>.</w:t>
      </w:r>
      <w:r w:rsidR="001A6425" w:rsidRPr="00C4155A">
        <w:t xml:space="preserve"> </w:t>
      </w:r>
      <w:r w:rsidR="008C3EB4" w:rsidRPr="00C4155A">
        <w:t xml:space="preserve">Obliczanie proporcji pikseli </w:t>
      </w:r>
      <w:r w:rsidR="00F479AC">
        <w:t>z wysoką chrominancją</w:t>
      </w:r>
      <w:r w:rsidR="008C3EB4" w:rsidRPr="00C4155A">
        <w:t xml:space="preserve">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7D5684" w:rsidRPr="00C4155A">
        <w:t xml:space="preserve">Listing </w:t>
      </w:r>
      <w:r w:rsidR="007D5684">
        <w:rPr>
          <w:noProof/>
        </w:rPr>
        <w:t>5</w:t>
      </w:r>
      <w:r w:rsidR="00FB2744">
        <w:fldChar w:fldCharType="end"/>
      </w:r>
      <w:r w:rsidR="009A1416" w:rsidRPr="00486E9E">
        <w:t>.</w:t>
      </w:r>
      <w:r w:rsidR="00486E9E" w:rsidRPr="00486E9E">
        <w:t xml:space="preserve"> </w:t>
      </w:r>
      <w:r w:rsidR="005A2A3C" w:rsidRPr="00486E9E">
        <w:t xml:space="preserve"> </w:t>
      </w:r>
    </w:p>
    <w:p w14:paraId="20F0DD52" w14:textId="77777777" w:rsidR="00462B11" w:rsidRPr="0011547E" w:rsidRDefault="00462B11" w:rsidP="00462B11">
      <w:pPr>
        <w:pStyle w:val="Listing"/>
        <w:rPr>
          <w:color w:val="000000"/>
        </w:rPr>
      </w:pPr>
      <w:bookmarkStart w:id="53" w:name="_Ref471392986"/>
      <w:r w:rsidRPr="0011547E">
        <w:rPr>
          <w:color w:val="0000FF"/>
        </w:rPr>
        <w:t>public</w:t>
      </w:r>
      <w:r w:rsidRPr="0011547E">
        <w:rPr>
          <w:color w:val="000000"/>
        </w:rPr>
        <w:t xml:space="preserve"> </w:t>
      </w:r>
      <w:r w:rsidRPr="0011547E">
        <w:rPr>
          <w:color w:val="0000FF"/>
        </w:rPr>
        <w:t>static</w:t>
      </w:r>
      <w:r w:rsidRPr="0011547E">
        <w:rPr>
          <w:color w:val="000000"/>
        </w:rPr>
        <w:t xml:space="preserve"> </w:t>
      </w:r>
      <w:r w:rsidRPr="0011547E">
        <w:rPr>
          <w:color w:val="0000FF"/>
        </w:rPr>
        <w:t>int</w:t>
      </w:r>
      <w:r w:rsidRPr="0011547E">
        <w:rPr>
          <w:color w:val="000000"/>
        </w:rPr>
        <w:t xml:space="preserve"> CountChromatedPixels(</w:t>
      </w:r>
      <w:r w:rsidRPr="0011547E">
        <w:rPr>
          <w:color w:val="2B91AF"/>
        </w:rPr>
        <w:t>Contour</w:t>
      </w:r>
      <w:r w:rsidRPr="0011547E">
        <w:rPr>
          <w:color w:val="000000"/>
        </w:rPr>
        <w:t xml:space="preserve"> contour, </w:t>
      </w:r>
      <w:r w:rsidRPr="0011547E">
        <w:rPr>
          <w:color w:val="2B91AF"/>
        </w:rPr>
        <w:t>Mat</w:t>
      </w:r>
      <w:r w:rsidRPr="0011547E">
        <w:rPr>
          <w:color w:val="000000"/>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1E1E7D28" w:rsidR="009A1416" w:rsidRPr="00BD7444" w:rsidRDefault="00F55D20" w:rsidP="00462B11">
      <w:pPr>
        <w:pStyle w:val="Legenda"/>
      </w:pPr>
      <w:bookmarkStart w:id="54" w:name="_Ref472422132"/>
      <w:bookmarkStart w:id="55" w:name="_Toc473677655"/>
      <w:r w:rsidRPr="00BD7444">
        <w:t xml:space="preserve">Listing </w:t>
      </w:r>
      <w:r>
        <w:fldChar w:fldCharType="begin"/>
      </w:r>
      <w:r w:rsidRPr="00BD7444">
        <w:instrText xml:space="preserve"> SEQ Listing \* ARABIC </w:instrText>
      </w:r>
      <w:r>
        <w:fldChar w:fldCharType="separate"/>
      </w:r>
      <w:r w:rsidR="007D5684" w:rsidRPr="00BD7444">
        <w:rPr>
          <w:noProof/>
        </w:rPr>
        <w:t>2</w:t>
      </w:r>
      <w:r>
        <w:fldChar w:fldCharType="end"/>
      </w:r>
      <w:bookmarkEnd w:id="53"/>
      <w:bookmarkEnd w:id="54"/>
      <w:r w:rsidR="00053B64" w:rsidRPr="00BD7444">
        <w:t>.</w:t>
      </w:r>
      <w:r w:rsidRPr="00BD7444">
        <w:t xml:space="preserve"> Obliczanie liczności nasyconych </w:t>
      </w:r>
      <w:r w:rsidR="00666806" w:rsidRPr="00BD7444">
        <w:t>piksel</w:t>
      </w:r>
      <w:r w:rsidRPr="00BD7444">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053B64" w:rsidRDefault="00F55D20" w:rsidP="00F55D20">
      <w:pPr>
        <w:pStyle w:val="Listing"/>
      </w:pPr>
      <w:r w:rsidRPr="00053B64">
        <w:t>}</w:t>
      </w:r>
    </w:p>
    <w:p w14:paraId="61BB85A0" w14:textId="2DC93B66" w:rsidR="00F55D20" w:rsidRPr="00053B64" w:rsidRDefault="00F55D20" w:rsidP="00F55D20">
      <w:pPr>
        <w:pStyle w:val="Legenda"/>
        <w:rPr>
          <w:lang w:val="en-US"/>
        </w:rPr>
      </w:pPr>
      <w:bookmarkStart w:id="56" w:name="_Ref471393005"/>
      <w:bookmarkStart w:id="57" w:name="_Ref473672631"/>
      <w:bookmarkStart w:id="58" w:name="_Toc473677656"/>
      <w:r w:rsidRPr="00053B64">
        <w:rPr>
          <w:lang w:val="en-US"/>
        </w:rPr>
        <w:t xml:space="preserve">Listing </w:t>
      </w:r>
      <w:r w:rsidR="00E82CC8">
        <w:fldChar w:fldCharType="begin"/>
      </w:r>
      <w:r w:rsidR="00E82CC8" w:rsidRPr="00053B64">
        <w:rPr>
          <w:lang w:val="en-US"/>
        </w:rPr>
        <w:instrText xml:space="preserve"> SEQ Listing \* ARABIC </w:instrText>
      </w:r>
      <w:r w:rsidR="00E82CC8">
        <w:fldChar w:fldCharType="separate"/>
      </w:r>
      <w:r w:rsidR="007D5684" w:rsidRPr="00053B64">
        <w:rPr>
          <w:noProof/>
          <w:lang w:val="en-US"/>
        </w:rPr>
        <w:t>3</w:t>
      </w:r>
      <w:r w:rsidR="00E82CC8">
        <w:rPr>
          <w:noProof/>
        </w:rPr>
        <w:fldChar w:fldCharType="end"/>
      </w:r>
      <w:bookmarkEnd w:id="56"/>
      <w:r w:rsidR="00053B64" w:rsidRPr="00053B64">
        <w:rPr>
          <w:noProof/>
          <w:lang w:val="en-US"/>
        </w:rPr>
        <w:t>.</w:t>
      </w:r>
      <w:r w:rsidRPr="00053B64">
        <w:rPr>
          <w:lang w:val="en-US"/>
        </w:rPr>
        <w:t xml:space="preserve"> </w:t>
      </w:r>
      <w:r w:rsidR="00486E9E" w:rsidRPr="00053B64">
        <w:rPr>
          <w:lang w:val="en-US"/>
        </w:rPr>
        <w:t>Obliczanie warstwy chrominancji</w:t>
      </w:r>
      <w:bookmarkEnd w:id="57"/>
      <w:r w:rsidR="00486E9E" w:rsidRPr="00053B64">
        <w:rPr>
          <w:lang w:val="en-US"/>
        </w:rPr>
        <w:t>.</w:t>
      </w:r>
      <w:bookmarkEnd w:id="58"/>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7F58EF4C" w:rsidR="004437E0" w:rsidRPr="00666806" w:rsidRDefault="009A1416" w:rsidP="009A1416">
      <w:pPr>
        <w:pStyle w:val="Legenda"/>
      </w:pPr>
      <w:bookmarkStart w:id="59" w:name="_Ref471393007"/>
      <w:bookmarkStart w:id="60" w:name="_Toc473677657"/>
      <w:r w:rsidRPr="00666806">
        <w:t xml:space="preserve">Listing </w:t>
      </w:r>
      <w:r>
        <w:fldChar w:fldCharType="begin"/>
      </w:r>
      <w:r w:rsidRPr="00666806">
        <w:instrText xml:space="preserve"> SEQ Listing \* ARABIC </w:instrText>
      </w:r>
      <w:r>
        <w:fldChar w:fldCharType="separate"/>
      </w:r>
      <w:r w:rsidR="007D5684">
        <w:rPr>
          <w:noProof/>
        </w:rPr>
        <w:t>4</w:t>
      </w:r>
      <w:r>
        <w:fldChar w:fldCharType="end"/>
      </w:r>
      <w:bookmarkEnd w:id="59"/>
      <w:r w:rsidR="00053B64">
        <w:t>.</w:t>
      </w:r>
      <w:r w:rsidR="00355C56" w:rsidRPr="00666806">
        <w:t xml:space="preserve"> </w:t>
      </w:r>
      <w:r w:rsidRPr="00666806">
        <w:t xml:space="preserve">Obliczanie liczności </w:t>
      </w:r>
      <w:r w:rsidR="00666806" w:rsidRPr="00666806">
        <w:t>piksel</w:t>
      </w:r>
      <w:r w:rsidRPr="00666806">
        <w:t>i w masce</w:t>
      </w:r>
      <w:bookmarkEnd w:id="60"/>
    </w:p>
    <w:p w14:paraId="7D09DBDB" w14:textId="77777777" w:rsidR="00462B11" w:rsidRPr="00BD7444" w:rsidRDefault="00462B11" w:rsidP="00462B11">
      <w:pPr>
        <w:pStyle w:val="Listing"/>
      </w:pPr>
      <w:bookmarkStart w:id="61" w:name="_Ref471393097"/>
      <w:r w:rsidRPr="00BD7444">
        <w:rPr>
          <w:color w:val="0000FF"/>
        </w:rPr>
        <w:lastRenderedPageBreak/>
        <w:t>public</w:t>
      </w:r>
      <w:r w:rsidRPr="00BD7444">
        <w:t xml:space="preserve"> </w:t>
      </w:r>
      <w:r w:rsidRPr="00BD7444">
        <w:rPr>
          <w:color w:val="0000FF"/>
        </w:rPr>
        <w:t>float</w:t>
      </w:r>
      <w:r w:rsidRPr="00BD7444">
        <w:t xml:space="preserve"> ChromatedPixelsRatio =&gt; (</w:t>
      </w:r>
      <w:r w:rsidRPr="00BD7444">
        <w:rPr>
          <w:color w:val="0000FF"/>
        </w:rPr>
        <w:t>float</w:t>
      </w:r>
      <w:r w:rsidRPr="00BD7444">
        <w:t xml:space="preserve">) ChromatedPixels/MaskPixels; </w:t>
      </w:r>
    </w:p>
    <w:p w14:paraId="5A0FA8B9" w14:textId="101A7A89" w:rsidR="000C78B3" w:rsidRPr="00C4155A" w:rsidRDefault="009A1416" w:rsidP="00C4155A">
      <w:pPr>
        <w:pStyle w:val="Legenda"/>
      </w:pPr>
      <w:bookmarkStart w:id="62" w:name="_Ref472422055"/>
      <w:bookmarkStart w:id="63" w:name="_Toc473677658"/>
      <w:r w:rsidRPr="00C4155A">
        <w:t xml:space="preserve">Listing </w:t>
      </w:r>
      <w:fldSimple w:instr=" SEQ Listing \* ARABIC ">
        <w:r w:rsidR="007D5684">
          <w:rPr>
            <w:noProof/>
          </w:rPr>
          <w:t>5</w:t>
        </w:r>
      </w:fldSimple>
      <w:bookmarkEnd w:id="61"/>
      <w:bookmarkEnd w:id="62"/>
      <w:r w:rsidR="00053B64">
        <w:rPr>
          <w:noProof/>
        </w:rPr>
        <w:t>.</w:t>
      </w:r>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3"/>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60DBF78F" w:rsidR="004437E0" w:rsidRPr="006B6F20" w:rsidRDefault="006B6F20" w:rsidP="006B6F20">
      <w:pPr>
        <w:pStyle w:val="Legenda"/>
      </w:pPr>
      <w:bookmarkStart w:id="64" w:name="_Ref471917353"/>
      <w:bookmarkStart w:id="65" w:name="_Toc473677862"/>
      <w:r>
        <w:t xml:space="preserve">Rysunek </w:t>
      </w:r>
      <w:fldSimple w:instr=" SEQ Rysunek \* ARABIC ">
        <w:r w:rsidR="007D5684">
          <w:rPr>
            <w:noProof/>
          </w:rPr>
          <w:t>20</w:t>
        </w:r>
      </w:fldSimple>
      <w:bookmarkEnd w:id="64"/>
      <w:r w:rsidR="00053B64">
        <w:rPr>
          <w:noProof/>
        </w:rPr>
        <w:t>.</w:t>
      </w:r>
      <w:r>
        <w:t xml:space="preserve"> </w:t>
      </w:r>
      <w:r w:rsidRPr="00896445">
        <w:t xml:space="preserve">Wyniki testów klasyfikacji z cechą współczynnika pikseli </w:t>
      </w:r>
      <w:r w:rsidR="00DE64C2">
        <w:t>z chrominancją &gt;100</w:t>
      </w:r>
      <w:bookmarkEnd w:id="65"/>
      <w:r w:rsidR="00CF5A84">
        <w:t xml:space="preserve"> </w:t>
      </w:r>
    </w:p>
    <w:p w14:paraId="1B025C93" w14:textId="62577AD6" w:rsidR="000C78B3" w:rsidRDefault="00470C74" w:rsidP="002053AA">
      <w:r>
        <w:fldChar w:fldCharType="begin"/>
      </w:r>
      <w:r>
        <w:instrText xml:space="preserve"> REF _Ref471917353 \h </w:instrText>
      </w:r>
      <w:r>
        <w:fldChar w:fldCharType="separate"/>
      </w:r>
      <w:r w:rsidR="007D5684">
        <w:t xml:space="preserve">Rysunek </w:t>
      </w:r>
      <w:r w:rsidR="007D5684">
        <w:rPr>
          <w:noProof/>
        </w:rPr>
        <w:t>20</w:t>
      </w:r>
      <w:r>
        <w:fldChar w:fldCharType="end"/>
      </w:r>
      <w:r>
        <w:t xml:space="preserve"> </w:t>
      </w:r>
      <w:r w:rsidR="000C78B3">
        <w:t xml:space="preserve">przedstawia wyniki walidacji dla klasyfikacji z użyciem wyżej opisanej cechy. </w:t>
      </w:r>
    </w:p>
    <w:p w14:paraId="6D239C9C" w14:textId="76A55CB5" w:rsidR="007462EE" w:rsidRDefault="000D6AF2" w:rsidP="002053AA">
      <w:r>
        <w:t>C</w:t>
      </w:r>
      <w:r w:rsidR="007462EE">
        <w:t xml:space="preserve">echa nie jest skuteczna przy wykrywaniu samochodów </w:t>
      </w:r>
      <w:r w:rsidR="00486E9E">
        <w:t>w</w:t>
      </w:r>
      <w:r w:rsidR="007462EE">
        <w:t xml:space="preserve">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w:t>
      </w:r>
      <w:r w:rsidR="00486E9E">
        <w:t>błędną</w:t>
      </w:r>
      <w:r w:rsidR="000C78B3">
        <w:t xml:space="preserve"> </w:t>
      </w:r>
      <w:r w:rsidR="00486E9E">
        <w:t xml:space="preserve">klasyfikację </w:t>
      </w:r>
      <w:r w:rsidR="000C78B3">
        <w:t xml:space="preserve">miejsca </w:t>
      </w:r>
      <w:r w:rsidR="00E502A1">
        <w:t>zajęte</w:t>
      </w:r>
      <w:r w:rsidR="00486E9E">
        <w:t>go</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43CF84A7" w:rsidR="00E67222" w:rsidRDefault="00445CB8" w:rsidP="002053AA">
      <w:r>
        <w:fldChar w:fldCharType="begin"/>
      </w:r>
      <w:r>
        <w:instrText xml:space="preserve"> REF _Ref471919338 \h </w:instrText>
      </w:r>
      <w:r>
        <w:fldChar w:fldCharType="separate"/>
      </w:r>
      <w:r w:rsidR="007D5684">
        <w:t xml:space="preserve">Tabela </w:t>
      </w:r>
      <w:r w:rsidR="007D5684">
        <w:rPr>
          <w:noProof/>
        </w:rPr>
        <w:t>3</w:t>
      </w:r>
      <w:r>
        <w:fldChar w:fldCharType="end"/>
      </w:r>
      <w:r>
        <w:t xml:space="preserve"> przedstawia porównanie </w:t>
      </w:r>
      <w:r w:rsidR="00DE64C2">
        <w:t>zdjęć, na których</w:t>
      </w:r>
      <w:r w:rsidR="00440B72">
        <w:t xml:space="preserve"> </w:t>
      </w:r>
      <w:r w:rsidR="000D6AF2">
        <w:t>zast</w:t>
      </w:r>
      <w:r w:rsidR="00486E9E">
        <w:t>oso</w:t>
      </w:r>
      <w:r w:rsidR="000D6AF2">
        <w:t>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1083D16D" w:rsidR="0011547E" w:rsidRDefault="0011547E">
      <w:pPr>
        <w:spacing w:line="259" w:lineRule="auto"/>
        <w:jc w:val="left"/>
      </w:pPr>
      <w:r>
        <w:br w:type="page"/>
      </w:r>
    </w:p>
    <w:p w14:paraId="2C05EDC2" w14:textId="77777777" w:rsidR="00BA5E7B" w:rsidRDefault="00BA5E7B" w:rsidP="002053AA"/>
    <w:p w14:paraId="5E42AB42" w14:textId="59525159" w:rsidR="00445CB8" w:rsidRDefault="00445CB8" w:rsidP="00445CB8">
      <w:pPr>
        <w:pStyle w:val="Legenda"/>
        <w:keepNext/>
      </w:pPr>
      <w:bookmarkStart w:id="66" w:name="_Ref471919338"/>
      <w:bookmarkStart w:id="67" w:name="_Toc473677576"/>
      <w:r>
        <w:t xml:space="preserve">Tabela </w:t>
      </w:r>
      <w:fldSimple w:instr=" SEQ Tabela \* ARABIC ">
        <w:r w:rsidR="00053B64">
          <w:rPr>
            <w:noProof/>
          </w:rPr>
          <w:t>4</w:t>
        </w:r>
      </w:fldSimple>
      <w:bookmarkEnd w:id="66"/>
      <w:r w:rsidR="00053B64">
        <w:rPr>
          <w:noProof/>
        </w:rPr>
        <w:t>.</w:t>
      </w:r>
      <w:r>
        <w:t xml:space="preserve"> Porównanie zdjęć po zastosowaniu algorytmu wykrywania krawędzi</w:t>
      </w:r>
      <w:bookmarkEnd w:id="67"/>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A7BCF7D" w:rsidR="00440B72" w:rsidRPr="00F03C60" w:rsidRDefault="00B1367C" w:rsidP="002053AA">
      <w:r>
        <w:t>Na podstawie</w:t>
      </w:r>
      <w:r w:rsidR="00440B72">
        <w:t xml:space="preserve"> obserwacji </w:t>
      </w:r>
      <w:r>
        <w:t xml:space="preserve">powstała koncepcja obliczania kolejnej cechy. </w:t>
      </w:r>
      <w:r w:rsidR="00486E9E">
        <w:t>Obliczany</w:t>
      </w:r>
      <w:r>
        <w:t xml:space="preserve">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7D5684" w:rsidRPr="00443D40">
        <w:t xml:space="preserve">Listing </w:t>
      </w:r>
      <w:r w:rsidR="007D5684">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w:t>
      </w:r>
      <w:r w:rsidR="00486E9E">
        <w:t>zdjęcie</w:t>
      </w:r>
      <w:r w:rsidR="00C27304">
        <w:t xml:space="preserve"> parkingu. </w:t>
      </w:r>
      <w:r w:rsidR="00486E9E" w:rsidRPr="00486E9E">
        <w:t xml:space="preserve">W celu wycięcia fragmentu obszaru zawierającego miejsce parkingowe, wyliczamy region zainteresowania obramowujący kontur. </w:t>
      </w:r>
      <w:r w:rsidR="00D41407">
        <w:t>Dostarczony</w:t>
      </w:r>
      <w:r w:rsidR="00D41407" w:rsidRPr="00D41407">
        <w:t xml:space="preserve"> kontur jest przekształcany w maskę w postaci macierzy, przycinaną dalej do obszaru zainteresowania, a schemat kolorów zamieniany jest na skalę szarości.</w:t>
      </w:r>
      <w:r w:rsidR="00C27304" w:rsidRPr="00D41407">
        <w:t xml:space="preserve"> </w:t>
      </w:r>
      <w:r w:rsidR="00D41407" w:rsidRPr="00D41407">
        <w:t>Następnie z obrazu wejściowego wycinamy obszar zainteresowania</w:t>
      </w:r>
      <w:r w:rsidR="00C27304">
        <w:t xml:space="preserve">, </w:t>
      </w:r>
      <w:r w:rsidR="00D41407">
        <w:t>na którym</w:t>
      </w:r>
      <w:r w:rsidR="00C27304">
        <w:t xml:space="preserve"> wykrywane są krawędzie bezparametrową metodą </w:t>
      </w:r>
      <w:r w:rsidR="00C27304" w:rsidRPr="00C27304">
        <w:rPr>
          <w:i/>
        </w:rPr>
        <w:t>Cann</w:t>
      </w:r>
      <w:r w:rsidR="00DE64C2">
        <w:rPr>
          <w:i/>
        </w:rPr>
        <w:t>y’</w:t>
      </w:r>
      <w:r w:rsidR="00C27304" w:rsidRPr="00C27304">
        <w:rPr>
          <w:i/>
        </w:rPr>
        <w:t>ego</w:t>
      </w:r>
      <w:r w:rsidR="00D41407">
        <w:t xml:space="preserve"> i </w:t>
      </w:r>
      <w:r w:rsidR="00C27304">
        <w:t>stos</w:t>
      </w:r>
      <w:r w:rsidR="00D41407">
        <w:t>owana jest maska. Na koniec</w:t>
      </w:r>
      <w:r w:rsidR="00C27304">
        <w:t xml:space="preserve"> zliczane są piksele o wartości większej niż zero.</w:t>
      </w:r>
      <w:r w:rsidR="009F065A">
        <w:t xml:space="preserve"> </w:t>
      </w:r>
      <w:r w:rsidR="00D41407">
        <w:t>O</w:t>
      </w:r>
      <w:r w:rsidR="009F065A">
        <w:t xml:space="preserve">bliczana jest </w:t>
      </w:r>
      <w:r w:rsidR="00D41407">
        <w:t xml:space="preserve">również </w:t>
      </w:r>
      <w:r w:rsidR="009F065A">
        <w:t xml:space="preserve">liczność pikseli w </w:t>
      </w:r>
      <w:r w:rsidR="00DE64C2">
        <w:t>masce</w:t>
      </w:r>
      <w:r w:rsidR="00D41407">
        <w:t xml:space="preserve"> (</w:t>
      </w:r>
      <w:r w:rsidR="00D41407">
        <w:fldChar w:fldCharType="begin"/>
      </w:r>
      <w:r w:rsidR="00D41407">
        <w:instrText xml:space="preserve"> REF _Ref471393007 \h </w:instrText>
      </w:r>
      <w:r w:rsidR="00D41407">
        <w:fldChar w:fldCharType="separate"/>
      </w:r>
      <w:r w:rsidR="00D41407" w:rsidRPr="00666806">
        <w:t xml:space="preserve">Listing </w:t>
      </w:r>
      <w:r w:rsidR="00D41407">
        <w:rPr>
          <w:noProof/>
        </w:rPr>
        <w:t>4</w:t>
      </w:r>
      <w:r w:rsidR="00D41407">
        <w:fldChar w:fldCharType="end"/>
      </w:r>
      <w:r w:rsidR="00D41407">
        <w:t>)</w:t>
      </w:r>
      <w:r w:rsidR="00DE64C2">
        <w:t xml:space="preserve">, </w:t>
      </w:r>
      <w:r w:rsidR="00D41407">
        <w:t>sposób został</w:t>
      </w:r>
      <w:r w:rsidR="009F065A">
        <w:t xml:space="preserve"> opisan</w:t>
      </w:r>
      <w:r w:rsidR="00D41407">
        <w:t>y</w:t>
      </w:r>
      <w:r w:rsidR="009F065A">
        <w:t xml:space="preserve"> przy obliczaniu poprzedniej cechy. Obliczanie samego stosunku pikseli z krawędziami przedstawia </w:t>
      </w:r>
      <w:r w:rsidR="00C0156E">
        <w:fldChar w:fldCharType="begin"/>
      </w:r>
      <w:r w:rsidR="00C0156E">
        <w:instrText xml:space="preserve"> REF _Ref471393259 \h </w:instrText>
      </w:r>
      <w:r w:rsidR="00C0156E">
        <w:fldChar w:fldCharType="separate"/>
      </w:r>
      <w:r w:rsidR="007D5684">
        <w:t xml:space="preserve">Listing </w:t>
      </w:r>
      <w:r w:rsidR="007D5684">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lastRenderedPageBreak/>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7D5684">
        <w:t xml:space="preserve">Listing </w:t>
      </w:r>
      <w:r w:rsidR="007D5684">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6A46FE">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C4BF62C" w:rsidR="000D6AF2" w:rsidRPr="00443D40" w:rsidRDefault="000D6AF2" w:rsidP="000D6AF2">
      <w:pPr>
        <w:pStyle w:val="Legenda"/>
      </w:pPr>
      <w:bookmarkStart w:id="68" w:name="_Ref471393256"/>
      <w:bookmarkStart w:id="69" w:name="_Toc473677659"/>
      <w:r w:rsidRPr="00443D40">
        <w:t xml:space="preserve">Listing </w:t>
      </w:r>
      <w:r>
        <w:fldChar w:fldCharType="begin"/>
      </w:r>
      <w:r w:rsidRPr="00443D40">
        <w:instrText xml:space="preserve"> SEQ Listing \* ARABIC </w:instrText>
      </w:r>
      <w:r>
        <w:fldChar w:fldCharType="separate"/>
      </w:r>
      <w:r w:rsidR="007D5684">
        <w:rPr>
          <w:noProof/>
        </w:rPr>
        <w:t>6</w:t>
      </w:r>
      <w:r>
        <w:fldChar w:fldCharType="end"/>
      </w:r>
      <w:bookmarkEnd w:id="68"/>
      <w:r w:rsidR="00053B64">
        <w:t>.</w:t>
      </w:r>
      <w:r w:rsidR="006C14A6" w:rsidRPr="00443D40">
        <w:t xml:space="preserve"> </w:t>
      </w:r>
      <w:r w:rsidRPr="00443D40">
        <w:t xml:space="preserve">Obliczanie liczności </w:t>
      </w:r>
      <w:r w:rsidR="00666806">
        <w:t>piksel</w:t>
      </w:r>
      <w:r w:rsidRPr="00443D40">
        <w:t>i z krawędziami</w:t>
      </w:r>
      <w:bookmarkEnd w:id="69"/>
    </w:p>
    <w:p w14:paraId="70D9EDB1" w14:textId="210030B0" w:rsidR="006C14A6" w:rsidRPr="00BD7444" w:rsidRDefault="00F55D20" w:rsidP="00F55D20">
      <w:pPr>
        <w:pStyle w:val="Listing"/>
      </w:pPr>
      <w:r w:rsidRPr="00BD7444">
        <w:rPr>
          <w:color w:val="0000FF"/>
        </w:rPr>
        <w:t>public</w:t>
      </w:r>
      <w:r w:rsidRPr="00BD7444">
        <w:t xml:space="preserve"> </w:t>
      </w:r>
      <w:r w:rsidRPr="00BD7444">
        <w:rPr>
          <w:color w:val="0000FF"/>
        </w:rPr>
        <w:t>float</w:t>
      </w:r>
      <w:r w:rsidRPr="00BD7444">
        <w:t xml:space="preserve"> EdgePixelsRatio =&gt; (</w:t>
      </w:r>
      <w:r w:rsidRPr="00BD7444">
        <w:rPr>
          <w:color w:val="0000FF"/>
        </w:rPr>
        <w:t>float</w:t>
      </w:r>
      <w:r w:rsidRPr="00BD7444">
        <w:t>) EdgePixels/MaskPixels;</w:t>
      </w:r>
    </w:p>
    <w:p w14:paraId="0AC83625" w14:textId="588BF6D7" w:rsidR="000D6AF2" w:rsidRPr="006C14A6" w:rsidRDefault="006C14A6" w:rsidP="006C14A6">
      <w:pPr>
        <w:pStyle w:val="Legenda"/>
      </w:pPr>
      <w:bookmarkStart w:id="70" w:name="_Ref471393259"/>
      <w:bookmarkStart w:id="71" w:name="_Toc473677660"/>
      <w:r>
        <w:t xml:space="preserve">Listing </w:t>
      </w:r>
      <w:fldSimple w:instr=" SEQ Listing \* ARABIC ">
        <w:r w:rsidR="007D5684">
          <w:rPr>
            <w:noProof/>
          </w:rPr>
          <w:t>7</w:t>
        </w:r>
      </w:fldSimple>
      <w:bookmarkEnd w:id="70"/>
      <w:r w:rsidR="00053B64">
        <w:rPr>
          <w:noProof/>
        </w:rPr>
        <w:t>.</w:t>
      </w:r>
      <w:r>
        <w:t xml:space="preserve"> Obliczanie stosunku </w:t>
      </w:r>
      <w:r w:rsidR="00666806">
        <w:t>piksel</w:t>
      </w:r>
      <w:r>
        <w:t>i z krawędziami do całego obszaru</w:t>
      </w:r>
      <w:bookmarkEnd w:id="71"/>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BD7444" w:rsidRDefault="00F55D20" w:rsidP="00F55D20">
      <w:pPr>
        <w:pStyle w:val="Listing"/>
      </w:pPr>
      <w:r w:rsidRPr="00BD7444">
        <w:rPr>
          <w:color w:val="0000FF"/>
        </w:rPr>
        <w:t>public</w:t>
      </w:r>
      <w:r w:rsidRPr="00BD7444">
        <w:t xml:space="preserve"> </w:t>
      </w:r>
      <w:r w:rsidRPr="00BD7444">
        <w:rPr>
          <w:color w:val="0000FF"/>
        </w:rPr>
        <w:t>static</w:t>
      </w:r>
      <w:r w:rsidRPr="00BD7444">
        <w:t xml:space="preserve"> </w:t>
      </w:r>
      <w:r w:rsidRPr="00BD7444">
        <w:rPr>
          <w:color w:val="2B91AF"/>
        </w:rPr>
        <w:t>Mat</w:t>
      </w:r>
      <w:r w:rsidRPr="00BD7444">
        <w:t xml:space="preserve"> DetectEdges(</w:t>
      </w:r>
      <w:r w:rsidRPr="00BD7444">
        <w:rPr>
          <w:color w:val="0000FF"/>
        </w:rPr>
        <w:t>this</w:t>
      </w:r>
      <w:r w:rsidRPr="00BD7444">
        <w:t xml:space="preserve"> </w:t>
      </w:r>
      <w:r w:rsidRPr="00BD7444">
        <w:rPr>
          <w:color w:val="2B91AF"/>
        </w:rPr>
        <w:t>Mat</w:t>
      </w:r>
      <w:r w:rsidRPr="00BD7444">
        <w:t xml:space="preserve"> src, </w:t>
      </w:r>
      <w:r w:rsidRPr="00BD7444">
        <w:rPr>
          <w:color w:val="0000FF"/>
        </w:rPr>
        <w:t>double</w:t>
      </w:r>
      <w:r w:rsidRPr="00BD7444">
        <w:t xml:space="preserve"> sigma = 0.33)</w:t>
      </w:r>
    </w:p>
    <w:p w14:paraId="796A76D8" w14:textId="77777777" w:rsidR="00F55D20" w:rsidRPr="00BD7444" w:rsidRDefault="00F55D20" w:rsidP="00F55D20">
      <w:pPr>
        <w:pStyle w:val="Listing"/>
      </w:pPr>
      <w:r w:rsidRPr="00BD7444">
        <w:t>{</w:t>
      </w:r>
    </w:p>
    <w:p w14:paraId="045E31A9" w14:textId="77777777" w:rsidR="00F55D20" w:rsidRPr="000D6AF2" w:rsidRDefault="00F55D20" w:rsidP="00F55D20">
      <w:pPr>
        <w:pStyle w:val="Listing"/>
      </w:pPr>
      <w:r w:rsidRPr="00BD7444">
        <w:t xml:space="preserve">    </w:t>
      </w:r>
      <w:r w:rsidRPr="00BD7444">
        <w:rPr>
          <w:color w:val="0000FF"/>
        </w:rPr>
        <w:t>var</w:t>
      </w:r>
      <w:r w:rsidRPr="00BD7444">
        <w:t xml:space="preserve"> graySrc = src.CvtColor(</w:t>
      </w:r>
      <w:r w:rsidRPr="00BD7444">
        <w:rPr>
          <w:color w:val="2B91AF"/>
        </w:rPr>
        <w:t>ColorConversionCodes</w:t>
      </w:r>
      <w:r w:rsidRPr="00BD7444">
        <w:t>.BGR2GR</w:t>
      </w:r>
      <w:r w:rsidRPr="000D6AF2">
        <w:t>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17EA8F13" w:rsidR="000D6AF2" w:rsidRPr="007A48F8" w:rsidRDefault="006C14A6" w:rsidP="006C14A6">
      <w:pPr>
        <w:pStyle w:val="Legenda"/>
        <w:rPr>
          <w:color w:val="auto"/>
          <w:sz w:val="24"/>
          <w:szCs w:val="24"/>
        </w:rPr>
      </w:pPr>
      <w:bookmarkStart w:id="72" w:name="_Ref471393372"/>
      <w:bookmarkStart w:id="73" w:name="_Toc473677661"/>
      <w:r>
        <w:t xml:space="preserve">Listing </w:t>
      </w:r>
      <w:fldSimple w:instr=" SEQ Listing \* ARABIC ">
        <w:r w:rsidR="007D5684">
          <w:rPr>
            <w:noProof/>
          </w:rPr>
          <w:t>8</w:t>
        </w:r>
      </w:fldSimple>
      <w:bookmarkEnd w:id="72"/>
      <w:r w:rsidR="00053B64">
        <w:rPr>
          <w:noProof/>
        </w:rPr>
        <w:t>.</w:t>
      </w:r>
      <w:r>
        <w:t xml:space="preserve"> Bezparametrowa detekcja krawędzi Cann</w:t>
      </w:r>
      <w:r w:rsidR="00DE64C2">
        <w:t>y’</w:t>
      </w:r>
      <w:r>
        <w:t>ego</w:t>
      </w:r>
      <w:bookmarkEnd w:id="73"/>
    </w:p>
    <w:p w14:paraId="3743505C" w14:textId="686D3380" w:rsidR="004437E0" w:rsidRDefault="00DD3305" w:rsidP="002053AA">
      <w:r>
        <w:fldChar w:fldCharType="begin"/>
      </w:r>
      <w:r>
        <w:instrText xml:space="preserve"> REF _Ref471393402 \h </w:instrText>
      </w:r>
      <w:r>
        <w:fldChar w:fldCharType="separate"/>
      </w:r>
      <w:r w:rsidR="007D5684">
        <w:t xml:space="preserve">Rysunek </w:t>
      </w:r>
      <w:r w:rsidR="007D5684">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lastRenderedPageBreak/>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7BCD190B" w:rsidR="007A48F8" w:rsidRPr="007A48F8" w:rsidRDefault="007A48F8" w:rsidP="007A48F8">
      <w:pPr>
        <w:pStyle w:val="Legenda"/>
      </w:pPr>
      <w:bookmarkStart w:id="74" w:name="_Ref471393402"/>
      <w:bookmarkStart w:id="75" w:name="_Toc473677863"/>
      <w:r>
        <w:t xml:space="preserve">Rysunek </w:t>
      </w:r>
      <w:fldSimple w:instr=" SEQ Rysunek \* ARABIC ">
        <w:r w:rsidR="007D5684">
          <w:rPr>
            <w:noProof/>
          </w:rPr>
          <w:t>21</w:t>
        </w:r>
      </w:fldSimple>
      <w:bookmarkEnd w:id="74"/>
      <w:r w:rsidR="00053B64">
        <w:rPr>
          <w:noProof/>
        </w:rPr>
        <w:t>.</w:t>
      </w:r>
      <w:r>
        <w:t xml:space="preserve"> Wyniki walidacji dla </w:t>
      </w:r>
      <w:r w:rsidR="000E21E9">
        <w:t>przy użyciu cech stosunku pikseli nasyconych i stosunku pikseli z krawędziami</w:t>
      </w:r>
      <w:bookmarkEnd w:id="75"/>
    </w:p>
    <w:p w14:paraId="68912D17" w14:textId="38EAAFE5" w:rsidR="008A4BD2" w:rsidRDefault="00C87996" w:rsidP="008A4BD2">
      <w:r>
        <w:t xml:space="preserve">Koncepcja na kolejne </w:t>
      </w:r>
      <w:r w:rsidR="00D713BE">
        <w:t xml:space="preserve">cztery </w:t>
      </w:r>
      <w:r>
        <w:t xml:space="preserve">cechy powstała podczas porównania histogramów </w:t>
      </w:r>
      <w:r w:rsidR="001B3905">
        <w:t>jaskrawości</w:t>
      </w:r>
      <w:r>
        <w:t xml:space="preserve"> </w:t>
      </w:r>
      <w:r w:rsidR="00D713BE">
        <w:t xml:space="preserve">i </w:t>
      </w:r>
      <w:r w:rsidR="001B3905">
        <w:t>nasycenia</w:t>
      </w:r>
      <w:r w:rsidR="00D713BE">
        <w:t xml:space="preserve"> </w:t>
      </w:r>
      <w:r>
        <w:t>zdjęć miejsc parkingowych.</w:t>
      </w:r>
      <w:r w:rsidR="0077511F">
        <w:t xml:space="preserve"> </w:t>
      </w:r>
      <w:r w:rsidR="00704563">
        <w:fldChar w:fldCharType="begin"/>
      </w:r>
      <w:r w:rsidR="00704563">
        <w:instrText xml:space="preserve"> REF _Ref471936369 \h </w:instrText>
      </w:r>
      <w:r w:rsidR="00704563">
        <w:fldChar w:fldCharType="separate"/>
      </w:r>
      <w:r w:rsidR="007D5684">
        <w:t xml:space="preserve">Tabela </w:t>
      </w:r>
      <w:r w:rsidR="007D5684">
        <w:rPr>
          <w:noProof/>
        </w:rPr>
        <w:t>4</w:t>
      </w:r>
      <w:r w:rsidR="00704563">
        <w:fldChar w:fldCharType="end"/>
      </w:r>
      <w:r w:rsidR="00704563">
        <w:t xml:space="preserve"> </w:t>
      </w:r>
      <w:r w:rsidR="00DD3305">
        <w:t>przedstawia histogramy</w:t>
      </w:r>
      <w:r w:rsidR="001B3905">
        <w:t xml:space="preserve"> jaskrawości</w:t>
      </w:r>
      <w:r w:rsidR="00DD3305">
        <w:t xml:space="preserve"> dla pustego miejsca parkingowego i zajętego przez samochód </w:t>
      </w:r>
      <w:r w:rsidR="00FC0408">
        <w:t>w</w:t>
      </w:r>
      <w:r w:rsidR="00DD3305">
        <w:t xml:space="preserve"> kolorze żółtym i samochód </w:t>
      </w:r>
      <w:r w:rsidR="00FC0408">
        <w:t>w</w:t>
      </w:r>
      <w:r w:rsidR="00DD3305">
        <w:t xml:space="preserve"> kolorze czarnym.</w:t>
      </w:r>
      <w:r w:rsidR="0086756E">
        <w:t xml:space="preserve"> Na histogramach zaznaczono czerwonym kolorem wartość średniej</w:t>
      </w:r>
      <w:r w:rsidR="00D713BE">
        <w:t xml:space="preserve"> </w:t>
      </w:r>
      <w:r w:rsidR="00E26D81">
        <w:t>jaskrawości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7D5684">
        <w:t xml:space="preserve">Tabela </w:t>
      </w:r>
      <w:r w:rsidR="007D5684">
        <w:rPr>
          <w:noProof/>
        </w:rPr>
        <w:t>5</w:t>
      </w:r>
      <w:r w:rsidR="00704563">
        <w:fldChar w:fldCharType="end"/>
      </w:r>
      <w:r w:rsidR="00704563">
        <w:t xml:space="preserve"> </w:t>
      </w:r>
      <w:r w:rsidR="001B3905">
        <w:t>p</w:t>
      </w:r>
      <w:r w:rsidR="004337FA">
        <w:t xml:space="preserve">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53DE053E" w:rsidR="004F2198" w:rsidRDefault="004F2198" w:rsidP="004F2198">
      <w:pPr>
        <w:pStyle w:val="Legenda"/>
        <w:keepNext/>
      </w:pPr>
      <w:bookmarkStart w:id="76" w:name="_Ref471936369"/>
      <w:bookmarkStart w:id="77" w:name="_Toc473677577"/>
      <w:r>
        <w:t xml:space="preserve">Tabela </w:t>
      </w:r>
      <w:fldSimple w:instr=" SEQ Tabela \* ARABIC ">
        <w:r w:rsidR="00053B64">
          <w:rPr>
            <w:noProof/>
          </w:rPr>
          <w:t>5</w:t>
        </w:r>
      </w:fldSimple>
      <w:bookmarkEnd w:id="76"/>
      <w:r w:rsidR="00053B64">
        <w:rPr>
          <w:noProof/>
        </w:rPr>
        <w:t>.</w:t>
      </w:r>
      <w:r>
        <w:t xml:space="preserve"> Porównanie histogramów </w:t>
      </w:r>
      <w:r w:rsidR="00E26D81">
        <w:t>jaskrawości</w:t>
      </w:r>
      <w:r>
        <w:t xml:space="preserve"> miejsc parkingowych</w:t>
      </w:r>
      <w:bookmarkEnd w:id="77"/>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63EDD18B" w:rsidR="008A4BD2" w:rsidRDefault="00E26D81" w:rsidP="008A4BD2">
            <w:pPr>
              <w:ind w:left="113" w:right="113"/>
              <w:jc w:val="center"/>
            </w:pPr>
            <w:r>
              <w:t>Jaskrawość</w:t>
            </w:r>
            <w:r w:rsidR="008A4BD2">
              <w:t xml:space="preserve"> z HSV</w:t>
            </w:r>
          </w:p>
        </w:tc>
        <w:tc>
          <w:tcPr>
            <w:tcW w:w="2724" w:type="dxa"/>
            <w:shd w:val="clear" w:color="auto" w:fill="7F7F7F" w:themeFill="text1" w:themeFillTint="80"/>
            <w:vAlign w:val="center"/>
          </w:tcPr>
          <w:p w14:paraId="32253F68" w14:textId="14F85F30" w:rsidR="008A4BD2" w:rsidRPr="008A4BD2" w:rsidRDefault="008F7384" w:rsidP="008A4BD2">
            <w:r>
              <w:rPr>
                <w:noProof/>
              </w:rPr>
              <w:drawing>
                <wp:inline distT="0" distB="0" distL="0" distR="0" wp14:anchorId="17687B9F" wp14:editId="216EBD09">
                  <wp:extent cx="1592580" cy="946785"/>
                  <wp:effectExtent l="0" t="0" r="7620" b="5715"/>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lack_car_va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2580" cy="946785"/>
                          </a:xfrm>
                          <a:prstGeom prst="rect">
                            <a:avLst/>
                          </a:prstGeom>
                        </pic:spPr>
                      </pic:pic>
                    </a:graphicData>
                  </a:graphic>
                </wp:inline>
              </w:drawing>
            </w:r>
          </w:p>
        </w:tc>
        <w:tc>
          <w:tcPr>
            <w:tcW w:w="2724" w:type="dxa"/>
            <w:shd w:val="clear" w:color="auto" w:fill="7F7F7F" w:themeFill="text1" w:themeFillTint="80"/>
            <w:vAlign w:val="center"/>
          </w:tcPr>
          <w:p w14:paraId="59FE59E3" w14:textId="2A720D4F" w:rsidR="008A4BD2" w:rsidRPr="008A4BD2" w:rsidRDefault="008F7384" w:rsidP="008A4BD2">
            <w:r>
              <w:rPr>
                <w:noProof/>
              </w:rPr>
              <w:drawing>
                <wp:inline distT="0" distB="0" distL="0" distR="0" wp14:anchorId="7475632B" wp14:editId="26B41AEB">
                  <wp:extent cx="1592580" cy="894080"/>
                  <wp:effectExtent l="0" t="0" r="7620" b="127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olor_car_valu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2580" cy="894080"/>
                          </a:xfrm>
                          <a:prstGeom prst="rect">
                            <a:avLst/>
                          </a:prstGeom>
                        </pic:spPr>
                      </pic:pic>
                    </a:graphicData>
                  </a:graphic>
                </wp:inline>
              </w:drawing>
            </w:r>
          </w:p>
        </w:tc>
        <w:tc>
          <w:tcPr>
            <w:tcW w:w="2725" w:type="dxa"/>
            <w:shd w:val="clear" w:color="auto" w:fill="7F7F7F" w:themeFill="text1" w:themeFillTint="80"/>
            <w:vAlign w:val="center"/>
          </w:tcPr>
          <w:p w14:paraId="0DCB42E4" w14:textId="0825078E" w:rsidR="008A4BD2" w:rsidRPr="008A4BD2" w:rsidRDefault="008F7384" w:rsidP="008A4BD2">
            <w:r>
              <w:rPr>
                <w:noProof/>
              </w:rPr>
              <w:drawing>
                <wp:inline distT="0" distB="0" distL="0" distR="0" wp14:anchorId="0F9F9593" wp14:editId="340EEB74">
                  <wp:extent cx="1593215" cy="1117600"/>
                  <wp:effectExtent l="0" t="0" r="6985" b="635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o_car_va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215" cy="1117600"/>
                          </a:xfrm>
                          <a:prstGeom prst="rect">
                            <a:avLst/>
                          </a:prstGeom>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09A3F20B" w:rsidR="008A4BD2" w:rsidRDefault="008A4BD2" w:rsidP="00E26D81">
            <w:pPr>
              <w:ind w:left="113" w:right="113"/>
              <w:jc w:val="center"/>
            </w:pPr>
            <w:r>
              <w:lastRenderedPageBreak/>
              <w:t xml:space="preserve">Histogram </w:t>
            </w:r>
            <w:r w:rsidR="00E26D81">
              <w:t>jaskrawości</w:t>
            </w:r>
          </w:p>
        </w:tc>
        <w:tc>
          <w:tcPr>
            <w:tcW w:w="2724" w:type="dxa"/>
            <w:vAlign w:val="center"/>
          </w:tcPr>
          <w:p w14:paraId="7A85564C" w14:textId="192964A4" w:rsidR="008A4BD2" w:rsidRPr="008A4BD2" w:rsidRDefault="008F7384" w:rsidP="008A4BD2">
            <w:r>
              <w:rPr>
                <w:noProof/>
              </w:rPr>
              <w:drawing>
                <wp:inline distT="0" distB="0" distL="0" distR="0" wp14:anchorId="6406A0E5" wp14:editId="404A958F">
                  <wp:extent cx="1592580" cy="1815465"/>
                  <wp:effectExtent l="0" t="0" r="762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lack_car_value_histogram.png"/>
                          <pic:cNvPicPr/>
                        </pic:nvPicPr>
                        <pic:blipFill>
                          <a:blip r:embed="rId38">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4" w:type="dxa"/>
            <w:vAlign w:val="center"/>
          </w:tcPr>
          <w:p w14:paraId="684C9020" w14:textId="37985F5E" w:rsidR="008A4BD2" w:rsidRPr="008A4BD2" w:rsidRDefault="008F7384" w:rsidP="008A4BD2">
            <w:r>
              <w:rPr>
                <w:noProof/>
              </w:rPr>
              <w:drawing>
                <wp:inline distT="0" distB="0" distL="0" distR="0" wp14:anchorId="6B8F67BF" wp14:editId="30EC6B27">
                  <wp:extent cx="1592580" cy="1815465"/>
                  <wp:effectExtent l="0" t="0" r="762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lor_car_value_histogram.png"/>
                          <pic:cNvPicPr/>
                        </pic:nvPicPr>
                        <pic:blipFill>
                          <a:blip r:embed="rId39">
                            <a:extLst>
                              <a:ext uri="{28A0092B-C50C-407E-A947-70E740481C1C}">
                                <a14:useLocalDpi xmlns:a14="http://schemas.microsoft.com/office/drawing/2010/main" val="0"/>
                              </a:ext>
                            </a:extLst>
                          </a:blip>
                          <a:stretch>
                            <a:fillRect/>
                          </a:stretch>
                        </pic:blipFill>
                        <pic:spPr>
                          <a:xfrm>
                            <a:off x="0" y="0"/>
                            <a:ext cx="1592580" cy="1815465"/>
                          </a:xfrm>
                          <a:prstGeom prst="rect">
                            <a:avLst/>
                          </a:prstGeom>
                        </pic:spPr>
                      </pic:pic>
                    </a:graphicData>
                  </a:graphic>
                </wp:inline>
              </w:drawing>
            </w:r>
          </w:p>
        </w:tc>
        <w:tc>
          <w:tcPr>
            <w:tcW w:w="2725" w:type="dxa"/>
            <w:vAlign w:val="center"/>
          </w:tcPr>
          <w:p w14:paraId="5C4218D4" w14:textId="3B342AD8" w:rsidR="008A4BD2" w:rsidRPr="008A4BD2" w:rsidRDefault="008F7384" w:rsidP="008A4BD2">
            <w:r>
              <w:rPr>
                <w:noProof/>
              </w:rPr>
              <w:drawing>
                <wp:inline distT="0" distB="0" distL="0" distR="0" wp14:anchorId="5B5C82ED" wp14:editId="0B0EC93C">
                  <wp:extent cx="1593215" cy="1816100"/>
                  <wp:effectExtent l="0" t="0" r="6985"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o_car_value_histogram.png"/>
                          <pic:cNvPicPr/>
                        </pic:nvPicPr>
                        <pic:blipFill>
                          <a:blip r:embed="rId40">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r>
    </w:tbl>
    <w:p w14:paraId="48A01D40" w14:textId="6D5C6321" w:rsidR="00AF27CC" w:rsidRDefault="00AF27CC" w:rsidP="008A4BD2"/>
    <w:p w14:paraId="0C53E17A" w14:textId="77777777" w:rsidR="00AF27CC" w:rsidRDefault="00AF27CC">
      <w:pPr>
        <w:spacing w:line="259" w:lineRule="auto"/>
        <w:jc w:val="left"/>
      </w:pPr>
      <w:r>
        <w:br w:type="page"/>
      </w:r>
    </w:p>
    <w:p w14:paraId="3E8AC961" w14:textId="77777777" w:rsidR="008A4BD2" w:rsidRDefault="008A4BD2" w:rsidP="008A4BD2"/>
    <w:p w14:paraId="1FAF3C93" w14:textId="005BDEDA" w:rsidR="004F2198" w:rsidRDefault="004F2198" w:rsidP="004F2198">
      <w:pPr>
        <w:pStyle w:val="Legenda"/>
        <w:keepNext/>
      </w:pPr>
      <w:bookmarkStart w:id="78" w:name="_Ref471936382"/>
      <w:bookmarkStart w:id="79" w:name="_Toc473677578"/>
      <w:r>
        <w:t xml:space="preserve">Tabela </w:t>
      </w:r>
      <w:fldSimple w:instr=" SEQ Tabela \* ARABIC ">
        <w:r w:rsidR="00053B64">
          <w:rPr>
            <w:noProof/>
          </w:rPr>
          <w:t>6</w:t>
        </w:r>
      </w:fldSimple>
      <w:bookmarkEnd w:id="78"/>
      <w:r w:rsidR="00053B64">
        <w:rPr>
          <w:noProof/>
        </w:rPr>
        <w:t>.</w:t>
      </w:r>
      <w:r>
        <w:t xml:space="preserve"> Porównanie histogramów nasycenia dla miejsc parkingowych</w:t>
      </w:r>
      <w:bookmarkEnd w:id="79"/>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1739AC24" w:rsidR="004F2198" w:rsidRDefault="008F7384" w:rsidP="004F2198">
            <w:r>
              <w:rPr>
                <w:noProof/>
              </w:rPr>
              <w:drawing>
                <wp:inline distT="0" distB="0" distL="0" distR="0" wp14:anchorId="1A8DA9E9" wp14:editId="0BE340CE">
                  <wp:extent cx="1593215" cy="946785"/>
                  <wp:effectExtent l="0" t="0" r="6985" b="57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lack_car_satu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3215" cy="946785"/>
                          </a:xfrm>
                          <a:prstGeom prst="rect">
                            <a:avLst/>
                          </a:prstGeom>
                        </pic:spPr>
                      </pic:pic>
                    </a:graphicData>
                  </a:graphic>
                </wp:inline>
              </w:drawing>
            </w:r>
          </w:p>
        </w:tc>
        <w:tc>
          <w:tcPr>
            <w:tcW w:w="2725" w:type="dxa"/>
            <w:vAlign w:val="center"/>
          </w:tcPr>
          <w:p w14:paraId="712FF396" w14:textId="0D36D61D" w:rsidR="004F2198" w:rsidRDefault="008F7384" w:rsidP="004F2198">
            <w:r>
              <w:rPr>
                <w:noProof/>
              </w:rPr>
              <w:drawing>
                <wp:inline distT="0" distB="0" distL="0" distR="0" wp14:anchorId="0BC0D182" wp14:editId="1A73BA52">
                  <wp:extent cx="1593215" cy="894715"/>
                  <wp:effectExtent l="0" t="0" r="6985" b="63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olor_car_satur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3215" cy="894715"/>
                          </a:xfrm>
                          <a:prstGeom prst="rect">
                            <a:avLst/>
                          </a:prstGeom>
                        </pic:spPr>
                      </pic:pic>
                    </a:graphicData>
                  </a:graphic>
                </wp:inline>
              </w:drawing>
            </w:r>
          </w:p>
        </w:tc>
        <w:tc>
          <w:tcPr>
            <w:tcW w:w="2726" w:type="dxa"/>
            <w:vAlign w:val="center"/>
          </w:tcPr>
          <w:p w14:paraId="57A0B388" w14:textId="61775F00" w:rsidR="004F2198" w:rsidRDefault="008F7384" w:rsidP="004F2198">
            <w:r>
              <w:rPr>
                <w:noProof/>
              </w:rPr>
              <w:drawing>
                <wp:inline distT="0" distB="0" distL="0" distR="0" wp14:anchorId="3B845FD6" wp14:editId="2C30404F">
                  <wp:extent cx="1593850" cy="1118235"/>
                  <wp:effectExtent l="0" t="0" r="6350" b="571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o_car_sat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3850" cy="1118235"/>
                          </a:xfrm>
                          <a:prstGeom prst="rect">
                            <a:avLst/>
                          </a:prstGeom>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28E1778E" w:rsidR="004F2198" w:rsidRDefault="008F7384" w:rsidP="004F2198">
            <w:r>
              <w:rPr>
                <w:noProof/>
              </w:rPr>
              <w:drawing>
                <wp:inline distT="0" distB="0" distL="0" distR="0" wp14:anchorId="6CB444AC" wp14:editId="4FF708C6">
                  <wp:extent cx="1593215" cy="1816100"/>
                  <wp:effectExtent l="0" t="0" r="6985"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lack_car_saturation_histogram.png"/>
                          <pic:cNvPicPr/>
                        </pic:nvPicPr>
                        <pic:blipFill>
                          <a:blip r:embed="rId44">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5" w:type="dxa"/>
            <w:vAlign w:val="center"/>
          </w:tcPr>
          <w:p w14:paraId="399AAEAF" w14:textId="1E660F38" w:rsidR="004F2198" w:rsidRDefault="008F7384" w:rsidP="004F2198">
            <w:r>
              <w:rPr>
                <w:noProof/>
              </w:rPr>
              <w:drawing>
                <wp:inline distT="0" distB="0" distL="0" distR="0" wp14:anchorId="4C62A831" wp14:editId="6A218EA2">
                  <wp:extent cx="1593215" cy="1816100"/>
                  <wp:effectExtent l="0" t="0" r="6985"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lor_car_saturation_histogram.png"/>
                          <pic:cNvPicPr/>
                        </pic:nvPicPr>
                        <pic:blipFill>
                          <a:blip r:embed="rId45">
                            <a:extLst>
                              <a:ext uri="{28A0092B-C50C-407E-A947-70E740481C1C}">
                                <a14:useLocalDpi xmlns:a14="http://schemas.microsoft.com/office/drawing/2010/main" val="0"/>
                              </a:ext>
                            </a:extLst>
                          </a:blip>
                          <a:stretch>
                            <a:fillRect/>
                          </a:stretch>
                        </pic:blipFill>
                        <pic:spPr>
                          <a:xfrm>
                            <a:off x="0" y="0"/>
                            <a:ext cx="1593215" cy="1816100"/>
                          </a:xfrm>
                          <a:prstGeom prst="rect">
                            <a:avLst/>
                          </a:prstGeom>
                        </pic:spPr>
                      </pic:pic>
                    </a:graphicData>
                  </a:graphic>
                </wp:inline>
              </w:drawing>
            </w:r>
          </w:p>
        </w:tc>
        <w:tc>
          <w:tcPr>
            <w:tcW w:w="2726" w:type="dxa"/>
            <w:vAlign w:val="center"/>
          </w:tcPr>
          <w:p w14:paraId="7E2C4836" w14:textId="64CD6626" w:rsidR="004F2198" w:rsidRDefault="008F7384" w:rsidP="004F2198">
            <w:r>
              <w:rPr>
                <w:noProof/>
              </w:rPr>
              <w:drawing>
                <wp:inline distT="0" distB="0" distL="0" distR="0" wp14:anchorId="36D4A7BB" wp14:editId="3F42812B">
                  <wp:extent cx="1593850" cy="1816735"/>
                  <wp:effectExtent l="0" t="0" r="635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_car_saturation_histogram.png"/>
                          <pic:cNvPicPr/>
                        </pic:nvPicPr>
                        <pic:blipFill>
                          <a:blip r:embed="rId46">
                            <a:extLst>
                              <a:ext uri="{28A0092B-C50C-407E-A947-70E740481C1C}">
                                <a14:useLocalDpi xmlns:a14="http://schemas.microsoft.com/office/drawing/2010/main" val="0"/>
                              </a:ext>
                            </a:extLst>
                          </a:blip>
                          <a:stretch>
                            <a:fillRect/>
                          </a:stretch>
                        </pic:blipFill>
                        <pic:spPr>
                          <a:xfrm>
                            <a:off x="0" y="0"/>
                            <a:ext cx="1593850" cy="1816735"/>
                          </a:xfrm>
                          <a:prstGeom prst="rect">
                            <a:avLst/>
                          </a:prstGeom>
                        </pic:spPr>
                      </pic:pic>
                    </a:graphicData>
                  </a:graphic>
                </wp:inline>
              </w:drawing>
            </w:r>
          </w:p>
        </w:tc>
      </w:tr>
    </w:tbl>
    <w:p w14:paraId="2ECCD5BE" w14:textId="77777777" w:rsidR="004F2198" w:rsidRDefault="004F2198" w:rsidP="008A4BD2"/>
    <w:p w14:paraId="6A33F5F1" w14:textId="070BEF9B"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7D5684">
        <w:t xml:space="preserve">Listing </w:t>
      </w:r>
      <w:r w:rsidR="007D5684">
        <w:rPr>
          <w:noProof/>
        </w:rPr>
        <w:t>9</w:t>
      </w:r>
      <w:r>
        <w:fldChar w:fldCharType="end"/>
      </w:r>
      <w:r>
        <w:t>. Funkcja na wejście przyjmuje kontur reprezentowany poprzez listę punktów będących wierzchołka</w:t>
      </w:r>
      <w:r w:rsidR="006E4B5F">
        <w:t xml:space="preserve">mi wieloboku </w:t>
      </w:r>
      <w:r>
        <w:t xml:space="preserve"> i obiekt Mat reprezentujący zdjęcie parkingu. Na początku z konturu wyznaczany jest obszar </w:t>
      </w:r>
      <w:r w:rsidR="00F479AC">
        <w:t>zainteresowania</w:t>
      </w:r>
      <w:r w:rsidR="0040226E">
        <w:t xml:space="preserve">,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w:t>
      </w:r>
      <w:r w:rsidR="00E26D81">
        <w:t>jaskrawości są przekazane</w:t>
      </w:r>
      <w:r w:rsidR="0040226E">
        <w:t xml:space="preserve">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2B19F282" w:rsidR="00472A3D" w:rsidRDefault="00472A3D" w:rsidP="00472A3D">
      <w:pPr>
        <w:pStyle w:val="Legenda"/>
      </w:pPr>
      <w:bookmarkStart w:id="80" w:name="_Ref471936639"/>
      <w:bookmarkStart w:id="81" w:name="_Ref471936622"/>
      <w:bookmarkStart w:id="82" w:name="_Toc473677662"/>
      <w:r>
        <w:t xml:space="preserve">Listing </w:t>
      </w:r>
      <w:fldSimple w:instr=" SEQ Listing \* ARABIC ">
        <w:r w:rsidR="007D5684">
          <w:rPr>
            <w:noProof/>
          </w:rPr>
          <w:t>9</w:t>
        </w:r>
      </w:fldSimple>
      <w:bookmarkEnd w:id="80"/>
      <w:r w:rsidR="00053B64">
        <w:rPr>
          <w:noProof/>
        </w:rPr>
        <w:t>.</w:t>
      </w:r>
      <w:r>
        <w:t xml:space="preserve"> </w:t>
      </w:r>
      <w:r w:rsidRPr="001B0372">
        <w:t xml:space="preserve">Obliczanie statystyk średniej i odchylenia standardowego dla </w:t>
      </w:r>
      <w:r w:rsidR="00E26D81">
        <w:t>nasycenia</w:t>
      </w:r>
      <w:r w:rsidRPr="001B0372">
        <w:t xml:space="preserve"> i </w:t>
      </w:r>
      <w:bookmarkEnd w:id="81"/>
      <w:r w:rsidR="00E26D81">
        <w:t>jaskrawości</w:t>
      </w:r>
      <w:bookmarkEnd w:id="82"/>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77C774C7" w:rsidR="00F67423" w:rsidRPr="00F67423" w:rsidRDefault="00F67423" w:rsidP="00F67423">
      <w:pPr>
        <w:pStyle w:val="Legenda"/>
      </w:pPr>
      <w:bookmarkStart w:id="83" w:name="_Ref471395807"/>
      <w:bookmarkStart w:id="84" w:name="_Toc473677864"/>
      <w:r>
        <w:t xml:space="preserve">Rysunek </w:t>
      </w:r>
      <w:fldSimple w:instr=" SEQ Rysunek \* ARABIC ">
        <w:r w:rsidR="007D5684">
          <w:rPr>
            <w:noProof/>
          </w:rPr>
          <w:t>22</w:t>
        </w:r>
      </w:fldSimple>
      <w:bookmarkEnd w:id="83"/>
      <w:r w:rsidR="00053B64">
        <w:rPr>
          <w:noProof/>
        </w:rPr>
        <w:t>.</w:t>
      </w:r>
      <w:r>
        <w:t xml:space="preserve"> Wyniki sprawdzianu klasyfikacji dla cech: współczynnik krawędzi, współczynnik </w:t>
      </w:r>
      <w:r w:rsidR="00E26D81">
        <w:t>chrominancji</w:t>
      </w:r>
      <w:r>
        <w:t xml:space="preserve">, średnia </w:t>
      </w:r>
      <w:r w:rsidR="00E26D81">
        <w:t>jaskrawość</w:t>
      </w:r>
      <w:r>
        <w:t xml:space="preserve">, odchylenie </w:t>
      </w:r>
      <w:r w:rsidR="00E26D81">
        <w:t>standardowe jaskrawości</w:t>
      </w:r>
      <w:r>
        <w:t>, średnie nasycenie, odchylenie standardowe nasycenia</w:t>
      </w:r>
      <w:bookmarkEnd w:id="84"/>
      <w:r>
        <w:t xml:space="preserve"> </w:t>
      </w:r>
    </w:p>
    <w:p w14:paraId="358AA755" w14:textId="77ED5A42" w:rsidR="007462EE" w:rsidRDefault="00F67423" w:rsidP="002053AA">
      <w:r>
        <w:fldChar w:fldCharType="begin"/>
      </w:r>
      <w:r>
        <w:instrText xml:space="preserve"> REF _Ref471395807 \h </w:instrText>
      </w:r>
      <w:r>
        <w:fldChar w:fldCharType="separate"/>
      </w:r>
      <w:r w:rsidR="007D5684">
        <w:t xml:space="preserve">Rysunek </w:t>
      </w:r>
      <w:r w:rsidR="007D5684">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530C7578"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7D5684">
        <w:t xml:space="preserve">Tabela </w:t>
      </w:r>
      <w:r w:rsidR="007D5684">
        <w:rPr>
          <w:noProof/>
        </w:rPr>
        <w:t>6</w:t>
      </w:r>
      <w:r w:rsidR="00F23120">
        <w:fldChar w:fldCharType="end"/>
      </w:r>
      <w:r w:rsidR="00F23120">
        <w:t xml:space="preserve"> przedstawia </w:t>
      </w:r>
      <w:r w:rsidR="00394FBD">
        <w:t xml:space="preserve">wykresy punktowe przedstawiające rzuty 6cio wymiarowej przestrzeni </w:t>
      </w:r>
      <w:r w:rsidR="00394FBD">
        <w:lastRenderedPageBreak/>
        <w:t xml:space="preserve">parametrów. Punkty </w:t>
      </w:r>
      <w:r w:rsidR="006E4B5F">
        <w:t>w</w:t>
      </w:r>
      <w:r w:rsidR="00394FBD">
        <w:t xml:space="preserve">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5" w:name="_Ref471938946"/>
            <w:r w:rsidRPr="00634F3E">
              <w:rPr>
                <w:noProof/>
              </w:rPr>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6E7DBFBF" w:rsidR="00634F3E" w:rsidRDefault="00D80348" w:rsidP="00BB6CC3">
            <w:pPr>
              <w:pStyle w:val="Legenda"/>
            </w:pPr>
            <w:bookmarkStart w:id="86" w:name="_Ref473289928"/>
            <w:bookmarkStart w:id="87" w:name="_Ref473289977"/>
            <w:bookmarkStart w:id="88" w:name="_Toc473677865"/>
            <w:r>
              <w:t xml:space="preserve">Rysunek </w:t>
            </w:r>
            <w:fldSimple w:instr=" SEQ Rysunek \* ARABIC ">
              <w:r w:rsidR="007D5684">
                <w:rPr>
                  <w:noProof/>
                </w:rPr>
                <w:t>23</w:t>
              </w:r>
            </w:fldSimple>
            <w:bookmarkEnd w:id="86"/>
            <w:r w:rsidR="00053B64">
              <w:rPr>
                <w:noProof/>
              </w:rPr>
              <w:t>.</w:t>
            </w:r>
            <w:r>
              <w:t xml:space="preserve"> Histogram przedstawiający rozkład współczynnika krawędzi w </w:t>
            </w:r>
            <w:r w:rsidR="00BB6CC3">
              <w:t>dla danych testowych</w:t>
            </w:r>
            <w:bookmarkEnd w:id="87"/>
            <w:bookmarkEnd w:id="88"/>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03073227" w:rsidR="00634F3E" w:rsidRDefault="00D80348" w:rsidP="00BB6CC3">
            <w:pPr>
              <w:pStyle w:val="Legenda"/>
            </w:pPr>
            <w:bookmarkStart w:id="89" w:name="_Ref473289931"/>
            <w:bookmarkStart w:id="90" w:name="_Toc473677866"/>
            <w:r>
              <w:t xml:space="preserve">Rysunek </w:t>
            </w:r>
            <w:fldSimple w:instr=" SEQ Rysunek \* ARABIC ">
              <w:r w:rsidR="007D5684">
                <w:rPr>
                  <w:noProof/>
                </w:rPr>
                <w:t>24</w:t>
              </w:r>
            </w:fldSimple>
            <w:bookmarkEnd w:id="89"/>
            <w:r w:rsidR="00053B64">
              <w:rPr>
                <w:noProof/>
              </w:rPr>
              <w:t>.</w:t>
            </w:r>
            <w:r>
              <w:t xml:space="preserve"> </w:t>
            </w:r>
            <w:r w:rsidRPr="000634E2">
              <w:t xml:space="preserve">Histogram przedstawiający rozkład </w:t>
            </w:r>
            <w:r w:rsidR="00BB6CC3">
              <w:t>współczynnika chrominancji dla danych testowych</w:t>
            </w:r>
            <w:bookmarkEnd w:id="90"/>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408E86F1" w:rsidR="00634F3E" w:rsidRDefault="00D80348" w:rsidP="00E26D81">
            <w:pPr>
              <w:pStyle w:val="Legenda"/>
            </w:pPr>
            <w:bookmarkStart w:id="91" w:name="_Ref473289936"/>
            <w:bookmarkStart w:id="92" w:name="_Toc473677867"/>
            <w:r>
              <w:t xml:space="preserve">Rysunek </w:t>
            </w:r>
            <w:fldSimple w:instr=" SEQ Rysunek \* ARABIC ">
              <w:r w:rsidR="007D5684">
                <w:rPr>
                  <w:noProof/>
                </w:rPr>
                <w:t>25</w:t>
              </w:r>
            </w:fldSimple>
            <w:bookmarkEnd w:id="91"/>
            <w:r w:rsidR="00053B64">
              <w:rPr>
                <w:noProof/>
              </w:rPr>
              <w:t>.</w:t>
            </w:r>
            <w:r>
              <w:t xml:space="preserve"> </w:t>
            </w:r>
            <w:bookmarkStart w:id="93" w:name="_Ref473289950"/>
            <w:r w:rsidRPr="009F10F4">
              <w:t>Histogram przedstawiający rozkład średnie</w:t>
            </w:r>
            <w:r w:rsidR="00E26D81">
              <w:t>go</w:t>
            </w:r>
            <w:r w:rsidRPr="009F10F4">
              <w:t xml:space="preserve"> </w:t>
            </w:r>
            <w:r w:rsidR="00E26D81">
              <w:t xml:space="preserve">nasycenia </w:t>
            </w:r>
            <w:r w:rsidR="00BB6CC3">
              <w:t>dla danych testowych</w:t>
            </w:r>
            <w:bookmarkEnd w:id="92"/>
            <w:bookmarkEnd w:id="93"/>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54D04F34" w:rsidR="00634F3E" w:rsidRDefault="00D80348" w:rsidP="00BB6CC3">
            <w:pPr>
              <w:pStyle w:val="Legenda"/>
            </w:pPr>
            <w:bookmarkStart w:id="94" w:name="_Toc473677868"/>
            <w:r>
              <w:t xml:space="preserve">Rysunek </w:t>
            </w:r>
            <w:fldSimple w:instr=" SEQ Rysunek \* ARABIC ">
              <w:r w:rsidR="007D5684">
                <w:rPr>
                  <w:noProof/>
                </w:rPr>
                <w:t>26</w:t>
              </w:r>
            </w:fldSimple>
            <w:r w:rsidR="00053B64">
              <w:rPr>
                <w:noProof/>
              </w:rPr>
              <w:t>.</w:t>
            </w:r>
            <w:r>
              <w:t xml:space="preserve"> </w:t>
            </w:r>
            <w:r w:rsidRPr="004D2A75">
              <w:t xml:space="preserve">Histogram przedstawiający rozkład odchylenia standardowego </w:t>
            </w:r>
            <w:r w:rsidR="00BB6CC3">
              <w:t>dla danych testowych</w:t>
            </w:r>
            <w:bookmarkEnd w:id="94"/>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24878FAA" w:rsidR="00634F3E" w:rsidRDefault="00D80348" w:rsidP="00D80348">
            <w:pPr>
              <w:pStyle w:val="Legenda"/>
            </w:pPr>
            <w:bookmarkStart w:id="95" w:name="_Toc473677869"/>
            <w:r>
              <w:t xml:space="preserve">Rysunek </w:t>
            </w:r>
            <w:fldSimple w:instr=" SEQ Rysunek \* ARABIC ">
              <w:r w:rsidR="007D5684">
                <w:rPr>
                  <w:noProof/>
                </w:rPr>
                <w:t>27</w:t>
              </w:r>
            </w:fldSimple>
            <w:r w:rsidR="00053B64">
              <w:rPr>
                <w:noProof/>
              </w:rPr>
              <w:t>.</w:t>
            </w:r>
            <w:r>
              <w:t xml:space="preserve"> </w:t>
            </w:r>
            <w:r w:rsidRPr="006217F2">
              <w:t xml:space="preserve">Histogram przedstawiający rozkład średniej jaskrawości </w:t>
            </w:r>
            <w:r w:rsidR="00BB6CC3">
              <w:t>dla danych testowych</w:t>
            </w:r>
            <w:bookmarkEnd w:id="95"/>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639FA184" w:rsidR="00634F3E" w:rsidRDefault="00D80348" w:rsidP="00D80348">
            <w:pPr>
              <w:pStyle w:val="Legenda"/>
            </w:pPr>
            <w:bookmarkStart w:id="96" w:name="_Toc473677870"/>
            <w:r>
              <w:t xml:space="preserve">Rysunek </w:t>
            </w:r>
            <w:fldSimple w:instr=" SEQ Rysunek \* ARABIC ">
              <w:r w:rsidR="007D5684">
                <w:rPr>
                  <w:noProof/>
                </w:rPr>
                <w:t>28</w:t>
              </w:r>
            </w:fldSimple>
            <w:r w:rsidR="00053B64">
              <w:rPr>
                <w:noProof/>
              </w:rPr>
              <w:t>.</w:t>
            </w:r>
            <w:r>
              <w:t xml:space="preserve"> </w:t>
            </w:r>
            <w:r w:rsidRPr="008E66A1">
              <w:t xml:space="preserve">Histogram przedstawiający odchylenie standardowe jaskrawości </w:t>
            </w:r>
            <w:r w:rsidR="00BB6CC3">
              <w:t>dla danych testowych</w:t>
            </w:r>
            <w:bookmarkEnd w:id="96"/>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78306B29" w:rsidR="00582C5A" w:rsidRDefault="00582C5A" w:rsidP="00582C5A">
      <w:pPr>
        <w:pStyle w:val="Legenda"/>
        <w:keepNext/>
      </w:pPr>
      <w:bookmarkStart w:id="97" w:name="_Ref473290288"/>
      <w:bookmarkStart w:id="98" w:name="_Toc473677579"/>
      <w:r>
        <w:t xml:space="preserve">Tabela </w:t>
      </w:r>
      <w:fldSimple w:instr=" SEQ Tabela \* ARABIC ">
        <w:r w:rsidR="00053B64">
          <w:rPr>
            <w:noProof/>
          </w:rPr>
          <w:t>7</w:t>
        </w:r>
      </w:fldSimple>
      <w:bookmarkEnd w:id="97"/>
      <w:r w:rsidR="00053B64">
        <w:rPr>
          <w:noProof/>
        </w:rPr>
        <w:t>.</w:t>
      </w:r>
      <w:r>
        <w:t xml:space="preserve"> Wizualizacja danych testowych w postaci serii dwuwymiarowych wykresów</w:t>
      </w:r>
      <w:bookmarkEnd w:id="98"/>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9" w:name="_Toc473677518"/>
      <w:bookmarkEnd w:id="85"/>
      <w:r>
        <w:t>Klasyfikator</w:t>
      </w:r>
      <w:bookmarkEnd w:id="99"/>
    </w:p>
    <w:p w14:paraId="4FDA2D57" w14:textId="1FD2440B"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CC4FD1">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w:t>
      </w:r>
      <w:r w:rsidR="001B3905">
        <w:t>najbliższych punktów</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7D5684">
        <w:t xml:space="preserve">Rysunek </w:t>
      </w:r>
      <w:r w:rsidR="007D5684">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7D5684">
        <w:t xml:space="preserve">Rysunek </w:t>
      </w:r>
      <w:r w:rsidR="007D5684">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11547E">
      <w:pPr>
        <w:keepNext/>
        <w:jc w:val="center"/>
      </w:pPr>
      <w:r>
        <w:rPr>
          <w:noProof/>
        </w:rPr>
        <w:lastRenderedPageBreak/>
        <w:drawing>
          <wp:inline distT="0" distB="0" distL="0" distR="0" wp14:anchorId="454817E3" wp14:editId="77A4F533">
            <wp:extent cx="3748347" cy="4039738"/>
            <wp:effectExtent l="0" t="0" r="5080" b="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7038" cy="4049105"/>
                    </a:xfrm>
                    <a:prstGeom prst="rect">
                      <a:avLst/>
                    </a:prstGeom>
                    <a:noFill/>
                    <a:ln>
                      <a:noFill/>
                    </a:ln>
                  </pic:spPr>
                </pic:pic>
              </a:graphicData>
            </a:graphic>
          </wp:inline>
        </w:drawing>
      </w:r>
    </w:p>
    <w:p w14:paraId="41B13CC0" w14:textId="7D6DFEBC" w:rsidR="005009B8" w:rsidRDefault="005009B8" w:rsidP="005009B8">
      <w:pPr>
        <w:pStyle w:val="Legenda"/>
      </w:pPr>
      <w:bookmarkStart w:id="100" w:name="_Ref471943618"/>
      <w:bookmarkStart w:id="101" w:name="_Toc473677871"/>
      <w:r>
        <w:t xml:space="preserve">Rysunek </w:t>
      </w:r>
      <w:fldSimple w:instr=" SEQ Rysunek \* ARABIC ">
        <w:r w:rsidR="007D5684">
          <w:rPr>
            <w:noProof/>
          </w:rPr>
          <w:t>29</w:t>
        </w:r>
      </w:fldSimple>
      <w:bookmarkEnd w:id="100"/>
      <w:r w:rsidR="00053B64">
        <w:rPr>
          <w:noProof/>
        </w:rPr>
        <w:t>.</w:t>
      </w:r>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6A46FE">
            <w:rPr>
              <w:noProof/>
            </w:rPr>
            <w:t>[14]</w:t>
          </w:r>
          <w:r w:rsidR="001F6DF8">
            <w:fldChar w:fldCharType="end"/>
          </w:r>
        </w:sdtContent>
      </w:sdt>
      <w:bookmarkEnd w:id="101"/>
    </w:p>
    <w:p w14:paraId="727EF132" w14:textId="77777777" w:rsidR="00A5780E" w:rsidRDefault="00A5780E" w:rsidP="00A5780E">
      <w:pPr>
        <w:keepNext/>
      </w:pPr>
      <w:r w:rsidRPr="00A5780E">
        <w:rPr>
          <w:noProof/>
        </w:rPr>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0D102BB1" w:rsidR="00A5780E" w:rsidRPr="003C603B" w:rsidRDefault="00A5780E" w:rsidP="00A5780E">
      <w:pPr>
        <w:pStyle w:val="Legenda"/>
      </w:pPr>
      <w:bookmarkStart w:id="102" w:name="_Ref471944526"/>
      <w:bookmarkStart w:id="103" w:name="_Toc473677872"/>
      <w:r>
        <w:t xml:space="preserve">Rysunek </w:t>
      </w:r>
      <w:fldSimple w:instr=" SEQ Rysunek \* ARABIC ">
        <w:r w:rsidR="007D5684">
          <w:rPr>
            <w:noProof/>
          </w:rPr>
          <w:t>30</w:t>
        </w:r>
      </w:fldSimple>
      <w:bookmarkEnd w:id="102"/>
      <w:r w:rsidR="00053B64">
        <w:rPr>
          <w:noProof/>
        </w:rPr>
        <w:t>.</w:t>
      </w:r>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6A46FE">
            <w:rPr>
              <w:noProof/>
            </w:rPr>
            <w:t>[15]</w:t>
          </w:r>
          <w:r w:rsidR="00854DCE">
            <w:fldChar w:fldCharType="end"/>
          </w:r>
        </w:sdtContent>
      </w:sdt>
      <w:bookmarkEnd w:id="103"/>
    </w:p>
    <w:p w14:paraId="0933E203" w14:textId="63E4C772" w:rsidR="00C043CA" w:rsidRDefault="00A5780E" w:rsidP="00C043CA">
      <w:r>
        <w:lastRenderedPageBreak/>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7D5684">
        <w:t xml:space="preserve">Rysunek </w:t>
      </w:r>
      <w:r w:rsidR="007D5684">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EBBEEB1" w:rsidR="00C043CA" w:rsidRDefault="00C043CA" w:rsidP="00C043CA">
      <w:pPr>
        <w:pStyle w:val="Legenda"/>
      </w:pPr>
      <w:bookmarkStart w:id="104" w:name="_Ref471432364"/>
      <w:bookmarkStart w:id="105" w:name="_Toc473677873"/>
      <w:r>
        <w:t xml:space="preserve">Rysunek </w:t>
      </w:r>
      <w:fldSimple w:instr=" SEQ Rysunek \* ARABIC ">
        <w:r w:rsidR="007D5684">
          <w:rPr>
            <w:noProof/>
          </w:rPr>
          <w:t>31</w:t>
        </w:r>
      </w:fldSimple>
      <w:bookmarkEnd w:id="104"/>
      <w:r w:rsidR="00053B64">
        <w:rPr>
          <w:noProof/>
        </w:rPr>
        <w:t>.</w:t>
      </w:r>
      <w:r w:rsidR="00ED1063">
        <w:t xml:space="preserve"> </w:t>
      </w:r>
      <w:r>
        <w:t>Różnica poprawności klasyfikacji</w:t>
      </w:r>
      <w:r>
        <w:rPr>
          <w:noProof/>
        </w:rPr>
        <w:t xml:space="preserve"> pomiędzy jądrem RBF i liniowymmm jądrem</w:t>
      </w:r>
      <w:bookmarkEnd w:id="105"/>
    </w:p>
    <w:p w14:paraId="3A8CC703" w14:textId="5425513B" w:rsidR="00C043CA" w:rsidRDefault="00C043CA" w:rsidP="00C043CA"/>
    <w:p w14:paraId="36AA2338" w14:textId="75D7CC91" w:rsidR="00A5780E" w:rsidRPr="005368EE" w:rsidRDefault="00A5780E" w:rsidP="00C043CA">
      <w:r>
        <w:fldChar w:fldCharType="begin"/>
      </w:r>
      <w:r>
        <w:instrText xml:space="preserve"> REF _Ref471944959 \h </w:instrText>
      </w:r>
      <w:r>
        <w:fldChar w:fldCharType="separate"/>
      </w:r>
      <w:r w:rsidR="007D5684" w:rsidRPr="007D5684">
        <w:t xml:space="preserve">Listing </w:t>
      </w:r>
      <w:r w:rsidR="007D5684" w:rsidRPr="007D5684">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optymalizacji wyznaczania hiperpłaszczyzn. Następnie klasyfikator jest uczony zbiorem uczącym</w:t>
      </w:r>
      <w:r w:rsidR="006E4B5F">
        <w:t>,</w:t>
      </w:r>
      <w:r w:rsidR="005368EE">
        <w:t xml:space="preserve">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w:t>
      </w:r>
      <w:r w:rsidR="006E4B5F">
        <w:t xml:space="preserve"> jest konwertowany</w:t>
      </w:r>
      <w:r w:rsidR="005368EE">
        <w:t xml:space="preserve">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21A477CB" w:rsidR="00C043CA" w:rsidRPr="00053B64" w:rsidRDefault="00C043CA" w:rsidP="00C043CA">
      <w:pPr>
        <w:pStyle w:val="Legenda"/>
      </w:pPr>
      <w:bookmarkStart w:id="106" w:name="_Ref471944959"/>
      <w:bookmarkStart w:id="107" w:name="_Ref471944954"/>
      <w:bookmarkStart w:id="108" w:name="_Toc473677663"/>
      <w:r w:rsidRPr="00BD7444">
        <w:rPr>
          <w:lang w:val="en-US"/>
        </w:rPr>
        <w:t xml:space="preserve">Listing </w:t>
      </w:r>
      <w:r>
        <w:fldChar w:fldCharType="begin"/>
      </w:r>
      <w:r w:rsidRPr="00BD7444">
        <w:rPr>
          <w:lang w:val="en-US"/>
        </w:rPr>
        <w:instrText xml:space="preserve"> SEQ Listing \* ARABIC </w:instrText>
      </w:r>
      <w:r>
        <w:fldChar w:fldCharType="separate"/>
      </w:r>
      <w:r w:rsidR="007D5684" w:rsidRPr="00BD7444">
        <w:rPr>
          <w:noProof/>
          <w:lang w:val="en-US"/>
        </w:rPr>
        <w:t>10</w:t>
      </w:r>
      <w:r>
        <w:fldChar w:fldCharType="end"/>
      </w:r>
      <w:bookmarkEnd w:id="106"/>
      <w:r w:rsidR="00053B64" w:rsidRPr="00BD7444">
        <w:rPr>
          <w:lang w:val="en-US"/>
        </w:rPr>
        <w:t>.</w:t>
      </w:r>
      <w:r w:rsidRPr="00BD7444">
        <w:rPr>
          <w:lang w:val="en-US"/>
        </w:rPr>
        <w:t xml:space="preserve"> </w:t>
      </w:r>
      <w:r w:rsidRPr="00053B64">
        <w:t>Konfiguracja klasyfikatora SVM</w:t>
      </w:r>
      <w:bookmarkEnd w:id="107"/>
      <w:bookmarkEnd w:id="108"/>
    </w:p>
    <w:p w14:paraId="69C0B00A" w14:textId="77777777" w:rsidR="009D71D5" w:rsidRPr="00053B64" w:rsidRDefault="009D71D5" w:rsidP="009D71D5"/>
    <w:p w14:paraId="15BA73C4" w14:textId="345DE34E" w:rsidR="00D517AF" w:rsidRDefault="009D71D5" w:rsidP="0064574C">
      <w:pPr>
        <w:pStyle w:val="Nagwek2"/>
        <w:numPr>
          <w:ilvl w:val="1"/>
          <w:numId w:val="3"/>
        </w:numPr>
      </w:pPr>
      <w:bookmarkStart w:id="109" w:name="_Toc473677519"/>
      <w:r w:rsidRPr="009D71D5">
        <w:t>Walidacja jakości klasyfikacji</w:t>
      </w:r>
      <w:bookmarkEnd w:id="109"/>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3B5B7428"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7D5684" w:rsidRPr="007D5684">
        <w:t xml:space="preserve">Listing </w:t>
      </w:r>
      <w:r w:rsidR="007D5684" w:rsidRPr="007D5684">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7D5684">
        <w:t xml:space="preserve">Listing </w:t>
      </w:r>
      <w:r w:rsidR="007D5684">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4B4B2731" w:rsidR="00563EBA" w:rsidRPr="00563EBA" w:rsidRDefault="00563EBA" w:rsidP="00563EBA">
      <w:pPr>
        <w:pStyle w:val="Legenda"/>
        <w:rPr>
          <w:lang w:val="en-US"/>
        </w:rPr>
      </w:pPr>
      <w:bookmarkStart w:id="110" w:name="_Ref471592593"/>
      <w:bookmarkStart w:id="111" w:name="_Toc473677664"/>
      <w:r w:rsidRPr="00563EBA">
        <w:rPr>
          <w:lang w:val="en-US"/>
        </w:rPr>
        <w:t xml:space="preserve">Listing </w:t>
      </w:r>
      <w:r>
        <w:fldChar w:fldCharType="begin"/>
      </w:r>
      <w:r w:rsidRPr="00563EBA">
        <w:rPr>
          <w:lang w:val="en-US"/>
        </w:rPr>
        <w:instrText xml:space="preserve"> SEQ Listing \* ARABIC </w:instrText>
      </w:r>
      <w:r>
        <w:fldChar w:fldCharType="separate"/>
      </w:r>
      <w:r w:rsidR="007D5684">
        <w:rPr>
          <w:noProof/>
          <w:lang w:val="en-US"/>
        </w:rPr>
        <w:t>11</w:t>
      </w:r>
      <w:r>
        <w:fldChar w:fldCharType="end"/>
      </w:r>
      <w:bookmarkEnd w:id="110"/>
      <w:r w:rsidR="00053B64" w:rsidRPr="00053B64">
        <w:rPr>
          <w:lang w:val="en-US"/>
        </w:rPr>
        <w:t>.</w:t>
      </w:r>
      <w:r w:rsidRPr="00563EBA">
        <w:rPr>
          <w:lang w:val="en-US"/>
        </w:rPr>
        <w:t xml:space="preserve"> </w:t>
      </w:r>
      <w:r w:rsidRPr="00CC4FD1">
        <w:rPr>
          <w:lang w:val="en-US"/>
        </w:rPr>
        <w:t>K-krotna walidacja krzyżowa</w:t>
      </w:r>
      <w:bookmarkEnd w:id="111"/>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585050CF" w:rsidR="00563EBA" w:rsidRPr="00563EBA" w:rsidRDefault="00563EBA" w:rsidP="00563EBA">
      <w:pPr>
        <w:pStyle w:val="Legenda"/>
      </w:pPr>
      <w:bookmarkStart w:id="112" w:name="_Ref471592598"/>
      <w:bookmarkStart w:id="113" w:name="_Toc473677665"/>
      <w:r>
        <w:t xml:space="preserve">Listing </w:t>
      </w:r>
      <w:fldSimple w:instr=" SEQ Listing \* ARABIC ">
        <w:r w:rsidR="007D5684">
          <w:rPr>
            <w:noProof/>
          </w:rPr>
          <w:t>12</w:t>
        </w:r>
      </w:fldSimple>
      <w:bookmarkEnd w:id="112"/>
      <w:r w:rsidR="00053B64">
        <w:rPr>
          <w:noProof/>
        </w:rPr>
        <w:t>.</w:t>
      </w:r>
      <w:r>
        <w:t xml:space="preserve"> Walidacja klasyfikatora przy użyciu dowolnego zbioru testowego i uczącego</w:t>
      </w:r>
      <w:bookmarkEnd w:id="113"/>
    </w:p>
    <w:p w14:paraId="5ECBF217" w14:textId="66E05378"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7D5684" w:rsidRPr="00A91A7A">
        <w:t xml:space="preserve">Listing </w:t>
      </w:r>
      <w:r w:rsidR="007D5684">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7D5684">
        <w:t xml:space="preserve">Listing </w:t>
      </w:r>
      <w:r w:rsidR="007D5684">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365B3845" w:rsidR="00441C80" w:rsidRPr="00A91A7A" w:rsidRDefault="00441C80" w:rsidP="00441C80">
      <w:pPr>
        <w:pStyle w:val="Legenda"/>
      </w:pPr>
      <w:bookmarkStart w:id="114" w:name="_Ref471593363"/>
      <w:bookmarkStart w:id="115" w:name="_Toc473677666"/>
      <w:r w:rsidRPr="00A91A7A">
        <w:t xml:space="preserve">Listing </w:t>
      </w:r>
      <w:r>
        <w:fldChar w:fldCharType="begin"/>
      </w:r>
      <w:r w:rsidRPr="00A91A7A">
        <w:instrText xml:space="preserve"> SEQ Listing \* ARABIC </w:instrText>
      </w:r>
      <w:r>
        <w:fldChar w:fldCharType="separate"/>
      </w:r>
      <w:r w:rsidR="007D5684">
        <w:rPr>
          <w:noProof/>
        </w:rPr>
        <w:t>13</w:t>
      </w:r>
      <w:r>
        <w:fldChar w:fldCharType="end"/>
      </w:r>
      <w:bookmarkEnd w:id="114"/>
      <w:r w:rsidR="00053B64">
        <w:t>.</w:t>
      </w:r>
      <w:r w:rsidRPr="00A91A7A">
        <w:t xml:space="preserve"> </w:t>
      </w:r>
      <w:r w:rsidRPr="00B02BF4">
        <w:t xml:space="preserve">Walidacja </w:t>
      </w:r>
      <w:r w:rsidRPr="00A91A7A">
        <w:t>Leave One Out</w:t>
      </w:r>
      <w:bookmarkEnd w:id="115"/>
    </w:p>
    <w:p w14:paraId="00077A67" w14:textId="7F6CDCAE" w:rsidR="00897DFC" w:rsidRPr="00CF6E98" w:rsidRDefault="001B3905" w:rsidP="00897DFC">
      <w:r>
        <w:t xml:space="preserve">Program do testowania klasyfikatorów znajduje się na płycie CD w lokacji </w:t>
      </w:r>
      <w:r w:rsidRPr="001B3905">
        <w:rPr>
          <w:i/>
        </w:rPr>
        <w:t>dist\ClassyficatorTester\Ultra.ClassyficatorTester.exe</w:t>
      </w:r>
      <w:r>
        <w:t xml:space="preserve">. </w:t>
      </w:r>
      <w:r w:rsidR="00897DFC">
        <w:t>Po włączeniu</w:t>
      </w:r>
      <w:r>
        <w:t xml:space="preserve"> </w:t>
      </w:r>
      <w:r w:rsidR="00897DFC">
        <w:t>zapytani o wybranie folderu z przygotowanymi danymi testowymi (</w:t>
      </w:r>
      <w:r w:rsidR="00897DFC">
        <w:fldChar w:fldCharType="begin"/>
      </w:r>
      <w:r w:rsidR="00897DFC">
        <w:instrText xml:space="preserve"> REF _Ref472072270 \h </w:instrText>
      </w:r>
      <w:r w:rsidR="00897DFC">
        <w:fldChar w:fldCharType="separate"/>
      </w:r>
      <w:r w:rsidR="007D5684">
        <w:t xml:space="preserve">Rysunek </w:t>
      </w:r>
      <w:r w:rsidR="007D5684">
        <w:rPr>
          <w:noProof/>
        </w:rPr>
        <w:t>32</w:t>
      </w:r>
      <w:r w:rsidR="00897DFC">
        <w:fldChar w:fldCharType="end"/>
      </w:r>
      <w:r w:rsidR="00897DFC">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xml:space="preserve">. </w:t>
      </w:r>
      <w:r w:rsidR="00CF6E98">
        <w:lastRenderedPageBreak/>
        <w:t>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512EDB">
        <w:t xml:space="preserve"> program odświeżył cache</w:t>
      </w:r>
      <w:r w:rsidR="00CF6E98">
        <w:t xml:space="preserv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t>Rysun</w:t>
      </w:r>
      <w:r w:rsidR="007D5684">
        <w:t>k</w:t>
      </w:r>
      <w:r>
        <w:t>u</w:t>
      </w:r>
      <w:r w:rsidR="007D5684">
        <w:t xml:space="preserve"> </w:t>
      </w:r>
      <w:r w:rsidR="007D5684">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71B68211" w:rsidR="00E76C26" w:rsidRDefault="00897DFC" w:rsidP="00897DFC">
      <w:pPr>
        <w:pStyle w:val="Legenda"/>
      </w:pPr>
      <w:bookmarkStart w:id="116" w:name="_Ref472072270"/>
      <w:bookmarkStart w:id="117" w:name="_Toc473677874"/>
      <w:r>
        <w:t xml:space="preserve">Rysunek </w:t>
      </w:r>
      <w:fldSimple w:instr=" SEQ Rysunek \* ARABIC ">
        <w:r w:rsidR="007D5684">
          <w:rPr>
            <w:noProof/>
          </w:rPr>
          <w:t>32</w:t>
        </w:r>
      </w:fldSimple>
      <w:bookmarkEnd w:id="116"/>
      <w:r w:rsidR="00053B64">
        <w:rPr>
          <w:noProof/>
        </w:rPr>
        <w:t>.</w:t>
      </w:r>
      <w:r>
        <w:t xml:space="preserve"> Wybór folderu z danymi do programu walidującego klasyfikator</w:t>
      </w:r>
      <w:bookmarkEnd w:id="117"/>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17825"/>
                    </a:xfrm>
                    <a:prstGeom prst="rect">
                      <a:avLst/>
                    </a:prstGeom>
                  </pic:spPr>
                </pic:pic>
              </a:graphicData>
            </a:graphic>
          </wp:inline>
        </w:drawing>
      </w:r>
    </w:p>
    <w:p w14:paraId="306AC68A" w14:textId="2A6D9487" w:rsidR="00E76C26" w:rsidRDefault="00897DFC" w:rsidP="00897DFC">
      <w:pPr>
        <w:pStyle w:val="Legenda"/>
      </w:pPr>
      <w:bookmarkStart w:id="118" w:name="_Ref472073354"/>
      <w:bookmarkStart w:id="119" w:name="_Toc473677875"/>
      <w:r>
        <w:t xml:space="preserve">Rysunek </w:t>
      </w:r>
      <w:fldSimple w:instr=" SEQ Rysunek \* ARABIC ">
        <w:r w:rsidR="007D5684">
          <w:rPr>
            <w:noProof/>
          </w:rPr>
          <w:t>33</w:t>
        </w:r>
      </w:fldSimple>
      <w:bookmarkEnd w:id="118"/>
      <w:r w:rsidR="00053B64">
        <w:rPr>
          <w:noProof/>
        </w:rPr>
        <w:t>.</w:t>
      </w:r>
      <w:r>
        <w:t xml:space="preserve"> Okno programu do walidacji klasyfikatora</w:t>
      </w:r>
      <w:bookmarkEnd w:id="119"/>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20" w:name="_Toc473677520"/>
      <w:r>
        <w:t>Podsumowanie</w:t>
      </w:r>
      <w:bookmarkEnd w:id="120"/>
    </w:p>
    <w:p w14:paraId="776D526E" w14:textId="6335FF31" w:rsidR="0023749B" w:rsidRDefault="0022779B" w:rsidP="009E585B">
      <w:r>
        <w:t>Celem pracy było stworzenie i przetestowanie algorytmu do klasyfikacji miejsc parkingowych jako wolne lub zajęte na podstawie przygotowanych zdjęć z makiety parkingu.</w:t>
      </w:r>
      <w:r w:rsidR="0023749B">
        <w:t xml:space="preserve"> Cele </w:t>
      </w:r>
      <w:r w:rsidR="00304D8F">
        <w:t>te</w:t>
      </w:r>
      <w:r w:rsidR="00C12CBF">
        <w:t xml:space="preserve">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7D5684">
        <w:t xml:space="preserve">Rysunek </w:t>
      </w:r>
      <w:r w:rsidR="007D5684">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475266">
        <w:t>Rysun</w:t>
      </w:r>
      <w:r w:rsidR="007D5684">
        <w:t>k</w:t>
      </w:r>
      <w:r w:rsidR="00475266">
        <w:t>u</w:t>
      </w:r>
      <w:r w:rsidR="007D5684">
        <w:t xml:space="preserve"> </w:t>
      </w:r>
      <w:r w:rsidR="007D5684">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7D5684">
        <w:t>Rysunk</w:t>
      </w:r>
      <w:r w:rsidR="00475266">
        <w:t>u</w:t>
      </w:r>
      <w:r w:rsidR="007D5684">
        <w:t xml:space="preserve"> </w:t>
      </w:r>
      <w:r w:rsidR="007D5684">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Jeżeli jednak oba zbiory danych połączymy i przetestujemy to w dotychczasowy sposób otrzymujemy wyniki na poziomie 98% (trzecia i </w:t>
      </w:r>
      <w:r w:rsidR="009E585B">
        <w:lastRenderedPageBreak/>
        <w:t xml:space="preserve">czwarta macierz błędów na </w:t>
      </w:r>
      <w:r w:rsidR="009E585B">
        <w:fldChar w:fldCharType="begin"/>
      </w:r>
      <w:r w:rsidR="009E585B">
        <w:instrText xml:space="preserve"> REF _Ref472367728 \h </w:instrText>
      </w:r>
      <w:r w:rsidR="009E585B">
        <w:fldChar w:fldCharType="separate"/>
      </w:r>
      <w:r w:rsidR="00475266">
        <w:t>Rysun</w:t>
      </w:r>
      <w:r w:rsidR="007D5684">
        <w:t>k</w:t>
      </w:r>
      <w:r w:rsidR="00475266">
        <w:t>u</w:t>
      </w:r>
      <w:r w:rsidR="007D5684">
        <w:t xml:space="preserve"> </w:t>
      </w:r>
      <w:r w:rsidR="007D5684">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95855"/>
                    </a:xfrm>
                    <a:prstGeom prst="rect">
                      <a:avLst/>
                    </a:prstGeom>
                  </pic:spPr>
                </pic:pic>
              </a:graphicData>
            </a:graphic>
          </wp:inline>
        </w:drawing>
      </w:r>
    </w:p>
    <w:p w14:paraId="61BBA75A" w14:textId="3AC0E368" w:rsidR="004066BA" w:rsidRDefault="004066BA" w:rsidP="004066BA">
      <w:pPr>
        <w:pStyle w:val="Legenda"/>
      </w:pPr>
      <w:bookmarkStart w:id="121" w:name="_Ref472367495"/>
      <w:bookmarkStart w:id="122" w:name="_Toc473677876"/>
      <w:r>
        <w:t xml:space="preserve">Rysunek </w:t>
      </w:r>
      <w:fldSimple w:instr=" SEQ Rysunek \* ARABIC ">
        <w:r w:rsidR="007D5684">
          <w:rPr>
            <w:noProof/>
          </w:rPr>
          <w:t>34</w:t>
        </w:r>
      </w:fldSimple>
      <w:bookmarkEnd w:id="121"/>
      <w:r w:rsidR="00053B64">
        <w:rPr>
          <w:noProof/>
        </w:rPr>
        <w:t>.</w:t>
      </w:r>
      <w:r>
        <w:t xml:space="preserve"> Porównanie wyników działania algorytmu na obu zbiorach testowych</w:t>
      </w:r>
      <w:bookmarkEnd w:id="122"/>
    </w:p>
    <w:p w14:paraId="68A3B433" w14:textId="77777777" w:rsidR="009719EA" w:rsidRDefault="009719EA" w:rsidP="009719EA">
      <w:pPr>
        <w:keepNext/>
      </w:pPr>
      <w:r w:rsidRPr="009719EA">
        <w:rPr>
          <w:noProof/>
        </w:rPr>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3A769B4F" w14:textId="0E447FA1" w:rsidR="0013333D" w:rsidRDefault="009719EA" w:rsidP="0011547E">
      <w:pPr>
        <w:pStyle w:val="Legenda"/>
      </w:pPr>
      <w:bookmarkStart w:id="123" w:name="_Ref472367728"/>
      <w:bookmarkStart w:id="124" w:name="_Toc473677877"/>
      <w:r>
        <w:t xml:space="preserve">Rysunek </w:t>
      </w:r>
      <w:fldSimple w:instr=" SEQ Rysunek \* ARABIC ">
        <w:r w:rsidR="007D5684">
          <w:rPr>
            <w:noProof/>
          </w:rPr>
          <w:t>35</w:t>
        </w:r>
      </w:fldSimple>
      <w:bookmarkEnd w:id="123"/>
      <w:r w:rsidR="00053B64">
        <w:rPr>
          <w:noProof/>
        </w:rPr>
        <w:t>.</w:t>
      </w:r>
      <w:r>
        <w:t xml:space="preserve"> Sprawdzenie skuteczności na obu zbiorach</w:t>
      </w:r>
      <w:bookmarkEnd w:id="124"/>
      <w:r w:rsidR="0013333D">
        <w:br w:type="page"/>
      </w:r>
    </w:p>
    <w:p w14:paraId="79118370" w14:textId="77777777" w:rsidR="0022779B" w:rsidRPr="004F7559" w:rsidRDefault="0022779B" w:rsidP="004F7559"/>
    <w:bookmarkStart w:id="125" w:name="_Toc473677521"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5"/>
        </w:p>
        <w:sdt>
          <w:sdtPr>
            <w:id w:val="111145805"/>
            <w:bibliography/>
          </w:sdtPr>
          <w:sdtContent>
            <w:p w14:paraId="354FD8F7" w14:textId="77777777" w:rsidR="006A46FE"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6A46FE" w:rsidRPr="006A46FE" w14:paraId="2CEE5251" w14:textId="77777777">
                <w:trPr>
                  <w:divId w:val="331028578"/>
                  <w:tblCellSpacing w:w="15" w:type="dxa"/>
                </w:trPr>
                <w:tc>
                  <w:tcPr>
                    <w:tcW w:w="50" w:type="pct"/>
                    <w:hideMark/>
                  </w:tcPr>
                  <w:p w14:paraId="0881D607" w14:textId="36A6BA8F" w:rsidR="006A46FE" w:rsidRDefault="006A46FE">
                    <w:pPr>
                      <w:pStyle w:val="Bibliografia"/>
                      <w:rPr>
                        <w:noProof/>
                      </w:rPr>
                    </w:pPr>
                    <w:r>
                      <w:rPr>
                        <w:noProof/>
                      </w:rPr>
                      <w:t xml:space="preserve">[1] </w:t>
                    </w:r>
                  </w:p>
                </w:tc>
                <w:tc>
                  <w:tcPr>
                    <w:tcW w:w="0" w:type="auto"/>
                    <w:hideMark/>
                  </w:tcPr>
                  <w:p w14:paraId="77FC8103" w14:textId="6B1A1987" w:rsidR="006A46FE" w:rsidRPr="006A46FE" w:rsidRDefault="006A46FE" w:rsidP="00BD7444">
                    <w:pPr>
                      <w:pStyle w:val="Bibliografia"/>
                      <w:jc w:val="left"/>
                      <w:rPr>
                        <w:noProof/>
                        <w:lang w:val="en-US"/>
                      </w:rPr>
                    </w:pPr>
                    <w:r w:rsidRPr="00BD7444">
                      <w:rPr>
                        <w:noProof/>
                        <w:lang w:val="en-US"/>
                      </w:rPr>
                      <w:t>Rolls-Royce, „Rolls-Royce future shore control centre - YouTube,” [Online]. https</w:t>
                    </w:r>
                    <w:r w:rsidRPr="006A46FE">
                      <w:rPr>
                        <w:noProof/>
                        <w:lang w:val="en-US"/>
                      </w:rPr>
                      <w:t>://www.youtube.com/watch?v=vg0A9Ve7SxE. [Data uzyskania dostępu: 27 Styczeń 2017].</w:t>
                    </w:r>
                  </w:p>
                </w:tc>
              </w:tr>
              <w:tr w:rsidR="006A46FE" w14:paraId="4CF9AE52" w14:textId="77777777">
                <w:trPr>
                  <w:divId w:val="331028578"/>
                  <w:tblCellSpacing w:w="15" w:type="dxa"/>
                </w:trPr>
                <w:tc>
                  <w:tcPr>
                    <w:tcW w:w="50" w:type="pct"/>
                    <w:hideMark/>
                  </w:tcPr>
                  <w:p w14:paraId="4DD8BB93" w14:textId="77777777" w:rsidR="006A46FE" w:rsidRDefault="006A46FE">
                    <w:pPr>
                      <w:pStyle w:val="Bibliografia"/>
                      <w:rPr>
                        <w:noProof/>
                      </w:rPr>
                    </w:pPr>
                    <w:r>
                      <w:rPr>
                        <w:noProof/>
                      </w:rPr>
                      <w:t xml:space="preserve">[2] </w:t>
                    </w:r>
                  </w:p>
                </w:tc>
                <w:tc>
                  <w:tcPr>
                    <w:tcW w:w="0" w:type="auto"/>
                    <w:hideMark/>
                  </w:tcPr>
                  <w:p w14:paraId="0EA0E18E" w14:textId="1B6C92E1" w:rsidR="006A46FE" w:rsidRDefault="006A46FE" w:rsidP="00BD7444">
                    <w:pPr>
                      <w:pStyle w:val="Bibliografia"/>
                      <w:jc w:val="left"/>
                      <w:rPr>
                        <w:noProof/>
                      </w:rPr>
                    </w:pPr>
                    <w:r w:rsidRPr="002D1CCB">
                      <w:rPr>
                        <w:noProof/>
                        <w:lang w:val="en-US"/>
                      </w:rPr>
                      <w:t xml:space="preserve">Tesla Motors, „Autopilot | Tesla,” [Online]. https://www.tesla.com/autopilot. </w:t>
                    </w:r>
                    <w:r>
                      <w:rPr>
                        <w:noProof/>
                      </w:rPr>
                      <w:t>[Data uzyskania dostępu: 27 Styczeń 2017].</w:t>
                    </w:r>
                  </w:p>
                </w:tc>
              </w:tr>
              <w:tr w:rsidR="006A46FE" w14:paraId="3749998E" w14:textId="77777777">
                <w:trPr>
                  <w:divId w:val="331028578"/>
                  <w:tblCellSpacing w:w="15" w:type="dxa"/>
                </w:trPr>
                <w:tc>
                  <w:tcPr>
                    <w:tcW w:w="50" w:type="pct"/>
                    <w:hideMark/>
                  </w:tcPr>
                  <w:p w14:paraId="21A1604D" w14:textId="77777777" w:rsidR="006A46FE" w:rsidRDefault="006A46FE">
                    <w:pPr>
                      <w:pStyle w:val="Bibliografia"/>
                      <w:rPr>
                        <w:noProof/>
                      </w:rPr>
                    </w:pPr>
                    <w:r>
                      <w:rPr>
                        <w:noProof/>
                      </w:rPr>
                      <w:t xml:space="preserve">[3] </w:t>
                    </w:r>
                  </w:p>
                </w:tc>
                <w:tc>
                  <w:tcPr>
                    <w:tcW w:w="0" w:type="auto"/>
                    <w:hideMark/>
                  </w:tcPr>
                  <w:p w14:paraId="46F81BA6" w14:textId="77777777" w:rsidR="006A46FE" w:rsidRDefault="006A46FE" w:rsidP="00BD7444">
                    <w:pPr>
                      <w:pStyle w:val="Bibliografia"/>
                      <w:jc w:val="left"/>
                      <w:rPr>
                        <w:noProof/>
                      </w:rPr>
                    </w:pPr>
                    <w:r>
                      <w:rPr>
                        <w:noProof/>
                      </w:rPr>
                      <w:t xml:space="preserve">R. Tadeusiewicz i M. Flasiński, Rozpoznawanie obrazów, Warszawa: Państwowe Wydawnictwo Naukowe, 1991. </w:t>
                    </w:r>
                  </w:p>
                </w:tc>
              </w:tr>
              <w:tr w:rsidR="006A46FE" w:rsidRPr="00E82CC8" w14:paraId="75896DBA" w14:textId="77777777">
                <w:trPr>
                  <w:divId w:val="331028578"/>
                  <w:tblCellSpacing w:w="15" w:type="dxa"/>
                </w:trPr>
                <w:tc>
                  <w:tcPr>
                    <w:tcW w:w="50" w:type="pct"/>
                    <w:hideMark/>
                  </w:tcPr>
                  <w:p w14:paraId="1D94A5CB" w14:textId="77777777" w:rsidR="006A46FE" w:rsidRDefault="006A46FE">
                    <w:pPr>
                      <w:pStyle w:val="Bibliografia"/>
                      <w:rPr>
                        <w:noProof/>
                      </w:rPr>
                    </w:pPr>
                    <w:r>
                      <w:rPr>
                        <w:noProof/>
                      </w:rPr>
                      <w:t xml:space="preserve">[4] </w:t>
                    </w:r>
                  </w:p>
                </w:tc>
                <w:tc>
                  <w:tcPr>
                    <w:tcW w:w="0" w:type="auto"/>
                    <w:hideMark/>
                  </w:tcPr>
                  <w:p w14:paraId="6AA921FA" w14:textId="71D570E9" w:rsidR="006A46FE" w:rsidRPr="006A46FE" w:rsidRDefault="006A46FE" w:rsidP="00BD7444">
                    <w:pPr>
                      <w:pStyle w:val="Bibliografia"/>
                      <w:jc w:val="left"/>
                      <w:rPr>
                        <w:noProof/>
                        <w:lang w:val="en-US"/>
                      </w:rPr>
                    </w:pPr>
                    <w:r w:rsidRPr="006A46FE">
                      <w:rPr>
                        <w:noProof/>
                        <w:lang w:val="en-US"/>
                      </w:rPr>
                      <w:t xml:space="preserve">H. Palus, „Representations of colour images in different colour spaces,” w </w:t>
                    </w:r>
                    <w:r w:rsidRPr="006A46FE">
                      <w:rPr>
                        <w:i/>
                        <w:iCs/>
                        <w:noProof/>
                        <w:lang w:val="en-US"/>
                      </w:rPr>
                      <w:t>The Colour Image Processing Handbook</w:t>
                    </w:r>
                    <w:r w:rsidRPr="006A46FE">
                      <w:rPr>
                        <w:noProof/>
                        <w:lang w:val="en-US"/>
                      </w:rPr>
                      <w:t xml:space="preserve">, SPRlNGER-SCIENCE+BUSINESS MEDIA, B.V, 1998, </w:t>
                    </w:r>
                    <w:r w:rsidR="00BD7444">
                      <w:rPr>
                        <w:noProof/>
                        <w:lang w:val="en-US"/>
                      </w:rPr>
                      <w:t>strony</w:t>
                    </w:r>
                    <w:r w:rsidRPr="006A46FE">
                      <w:rPr>
                        <w:noProof/>
                        <w:lang w:val="en-US"/>
                      </w:rPr>
                      <w:t>. 67-90.</w:t>
                    </w:r>
                  </w:p>
                </w:tc>
              </w:tr>
              <w:tr w:rsidR="006A46FE" w14:paraId="586E9E6D" w14:textId="77777777">
                <w:trPr>
                  <w:divId w:val="331028578"/>
                  <w:tblCellSpacing w:w="15" w:type="dxa"/>
                </w:trPr>
                <w:tc>
                  <w:tcPr>
                    <w:tcW w:w="50" w:type="pct"/>
                    <w:hideMark/>
                  </w:tcPr>
                  <w:p w14:paraId="344366B7" w14:textId="77777777" w:rsidR="006A46FE" w:rsidRDefault="006A46FE">
                    <w:pPr>
                      <w:pStyle w:val="Bibliografia"/>
                      <w:rPr>
                        <w:noProof/>
                      </w:rPr>
                    </w:pPr>
                    <w:r>
                      <w:rPr>
                        <w:noProof/>
                      </w:rPr>
                      <w:t xml:space="preserve">[5] </w:t>
                    </w:r>
                  </w:p>
                </w:tc>
                <w:tc>
                  <w:tcPr>
                    <w:tcW w:w="0" w:type="auto"/>
                    <w:hideMark/>
                  </w:tcPr>
                  <w:p w14:paraId="18C854EC" w14:textId="5B9FEFFB" w:rsidR="006A46FE" w:rsidRDefault="006A46FE" w:rsidP="00BD7444">
                    <w:pPr>
                      <w:pStyle w:val="Bibliografia"/>
                      <w:jc w:val="left"/>
                      <w:rPr>
                        <w:noProof/>
                      </w:rPr>
                    </w:pPr>
                    <w:r w:rsidRPr="002D1CCB">
                      <w:rPr>
                        <w:noProof/>
                        <w:lang w:val="en-US"/>
                      </w:rPr>
                      <w:t xml:space="preserve">„HSL and HSV - Wikipedia,” [Online]. https://en.wikipedia.org/wiki/HSL_and_HSV#Saturation. </w:t>
                    </w:r>
                    <w:r>
                      <w:rPr>
                        <w:noProof/>
                      </w:rPr>
                      <w:t>[Data uzyskania dostępu: 27 Styczeń 2017].</w:t>
                    </w:r>
                  </w:p>
                </w:tc>
              </w:tr>
              <w:tr w:rsidR="006A46FE" w14:paraId="0E14DE99" w14:textId="77777777">
                <w:trPr>
                  <w:divId w:val="331028578"/>
                  <w:tblCellSpacing w:w="15" w:type="dxa"/>
                </w:trPr>
                <w:tc>
                  <w:tcPr>
                    <w:tcW w:w="50" w:type="pct"/>
                    <w:hideMark/>
                  </w:tcPr>
                  <w:p w14:paraId="26C09A62" w14:textId="77777777" w:rsidR="006A46FE" w:rsidRDefault="006A46FE">
                    <w:pPr>
                      <w:pStyle w:val="Bibliografia"/>
                      <w:rPr>
                        <w:noProof/>
                      </w:rPr>
                    </w:pPr>
                    <w:r>
                      <w:rPr>
                        <w:noProof/>
                      </w:rPr>
                      <w:t xml:space="preserve">[6] </w:t>
                    </w:r>
                  </w:p>
                </w:tc>
                <w:tc>
                  <w:tcPr>
                    <w:tcW w:w="0" w:type="auto"/>
                    <w:hideMark/>
                  </w:tcPr>
                  <w:p w14:paraId="45EF72D3" w14:textId="0E2061F4" w:rsidR="006A46FE" w:rsidRDefault="006A46FE" w:rsidP="00BD7444">
                    <w:pPr>
                      <w:pStyle w:val="Bibliografia"/>
                      <w:jc w:val="left"/>
                      <w:rPr>
                        <w:noProof/>
                      </w:rPr>
                    </w:pPr>
                    <w:r w:rsidRPr="00C670C2">
                      <w:rPr>
                        <w:noProof/>
                      </w:rPr>
                      <w:t>SharkD, „HSV color solid cone chroma gray.png – Wikipedia, wolna encyklopedia,” [Online].</w:t>
                    </w:r>
                    <w:r>
                      <w:rPr>
                        <w:noProof/>
                      </w:rPr>
                      <w:t xml:space="preserve"> https://pl.wikipedia.org/wiki/Plik:HSV_color_solid_cone_chroma_gray.png. [Data uzyskania dostępu: 16 Styczeń 2017].</w:t>
                    </w:r>
                  </w:p>
                </w:tc>
              </w:tr>
              <w:tr w:rsidR="006A46FE" w14:paraId="57E1CD84" w14:textId="77777777">
                <w:trPr>
                  <w:divId w:val="331028578"/>
                  <w:tblCellSpacing w:w="15" w:type="dxa"/>
                </w:trPr>
                <w:tc>
                  <w:tcPr>
                    <w:tcW w:w="50" w:type="pct"/>
                    <w:hideMark/>
                  </w:tcPr>
                  <w:p w14:paraId="51AC542B" w14:textId="77777777" w:rsidR="006A46FE" w:rsidRDefault="006A46FE">
                    <w:pPr>
                      <w:pStyle w:val="Bibliografia"/>
                      <w:rPr>
                        <w:noProof/>
                      </w:rPr>
                    </w:pPr>
                    <w:r>
                      <w:rPr>
                        <w:noProof/>
                      </w:rPr>
                      <w:t xml:space="preserve">[7] </w:t>
                    </w:r>
                  </w:p>
                </w:tc>
                <w:tc>
                  <w:tcPr>
                    <w:tcW w:w="0" w:type="auto"/>
                    <w:hideMark/>
                  </w:tcPr>
                  <w:p w14:paraId="5B25E57D" w14:textId="511B0244" w:rsidR="006A46FE" w:rsidRDefault="006A46FE" w:rsidP="00BD7444">
                    <w:pPr>
                      <w:pStyle w:val="Bibliografia"/>
                      <w:jc w:val="left"/>
                      <w:rPr>
                        <w:noProof/>
                      </w:rPr>
                    </w:pPr>
                    <w:r w:rsidRPr="00C670C2">
                      <w:rPr>
                        <w:noProof/>
                      </w:rPr>
                      <w:t>SharkD, „HSL color solid dblcone chroma gray.png – Wikipedia, wolna encyklopedia,” [Online].</w:t>
                    </w:r>
                    <w:r>
                      <w:rPr>
                        <w:noProof/>
                      </w:rPr>
                      <w:t xml:space="preserve"> https://pl.wikipedia.org/wiki/Plik:HSL_color_solid_dblcone_chroma_gray.png. [Data uzyskania dostępu: 16 Styczeń 2017].</w:t>
                    </w:r>
                  </w:p>
                </w:tc>
              </w:tr>
              <w:tr w:rsidR="006A46FE" w14:paraId="17227E85" w14:textId="77777777">
                <w:trPr>
                  <w:divId w:val="331028578"/>
                  <w:tblCellSpacing w:w="15" w:type="dxa"/>
                </w:trPr>
                <w:tc>
                  <w:tcPr>
                    <w:tcW w:w="50" w:type="pct"/>
                    <w:hideMark/>
                  </w:tcPr>
                  <w:p w14:paraId="0C962A61" w14:textId="77777777" w:rsidR="006A46FE" w:rsidRDefault="006A46FE">
                    <w:pPr>
                      <w:pStyle w:val="Bibliografia"/>
                      <w:rPr>
                        <w:noProof/>
                      </w:rPr>
                    </w:pPr>
                    <w:r>
                      <w:rPr>
                        <w:noProof/>
                      </w:rPr>
                      <w:t xml:space="preserve">[8] </w:t>
                    </w:r>
                  </w:p>
                </w:tc>
                <w:tc>
                  <w:tcPr>
                    <w:tcW w:w="0" w:type="auto"/>
                    <w:hideMark/>
                  </w:tcPr>
                  <w:p w14:paraId="77E49484" w14:textId="06AA24B7" w:rsidR="006A46FE" w:rsidRDefault="006A46FE" w:rsidP="00BD7444">
                    <w:pPr>
                      <w:pStyle w:val="Bibliografia"/>
                      <w:jc w:val="left"/>
                      <w:rPr>
                        <w:noProof/>
                      </w:rPr>
                    </w:pPr>
                    <w:r w:rsidRPr="00C670C2">
                      <w:rPr>
                        <w:noProof/>
                      </w:rPr>
                      <w:t>SharkD, „HSV color solid cylinder alpha lowgamma.png – Wikipedia, wolna encyklopedia,” [Online].</w:t>
                    </w:r>
                    <w:r>
                      <w:rPr>
                        <w:noProof/>
                      </w:rPr>
                      <w:t xml:space="preserve"> </w:t>
                    </w:r>
                    <w:r>
                      <w:rPr>
                        <w:noProof/>
                      </w:rPr>
                      <w:lastRenderedPageBreak/>
                      <w:t>https://pl.wikipedia.org/wiki/Plik:HSV_color_solid_cylinder_alpha_lowgamma.png. [Data uzyskania dostępu: 16 Styczeń 2017].</w:t>
                    </w:r>
                  </w:p>
                </w:tc>
              </w:tr>
              <w:tr w:rsidR="006A46FE" w14:paraId="42569D5E" w14:textId="77777777">
                <w:trPr>
                  <w:divId w:val="331028578"/>
                  <w:tblCellSpacing w:w="15" w:type="dxa"/>
                </w:trPr>
                <w:tc>
                  <w:tcPr>
                    <w:tcW w:w="50" w:type="pct"/>
                    <w:hideMark/>
                  </w:tcPr>
                  <w:p w14:paraId="215C83D1" w14:textId="77777777" w:rsidR="006A46FE" w:rsidRDefault="006A46FE">
                    <w:pPr>
                      <w:pStyle w:val="Bibliografia"/>
                      <w:rPr>
                        <w:noProof/>
                      </w:rPr>
                    </w:pPr>
                    <w:r>
                      <w:rPr>
                        <w:noProof/>
                      </w:rPr>
                      <w:lastRenderedPageBreak/>
                      <w:t xml:space="preserve">[9] </w:t>
                    </w:r>
                  </w:p>
                </w:tc>
                <w:tc>
                  <w:tcPr>
                    <w:tcW w:w="0" w:type="auto"/>
                    <w:hideMark/>
                  </w:tcPr>
                  <w:p w14:paraId="7539B80C" w14:textId="7E5D8076" w:rsidR="006A46FE" w:rsidRDefault="006A46FE" w:rsidP="00BD7444">
                    <w:pPr>
                      <w:pStyle w:val="Bibliografia"/>
                      <w:jc w:val="left"/>
                      <w:rPr>
                        <w:noProof/>
                      </w:rPr>
                    </w:pPr>
                    <w:r w:rsidRPr="00C670C2">
                      <w:rPr>
                        <w:noProof/>
                      </w:rPr>
                      <w:t>SharkD, „HSL color solid cylinder alpha lowgamma.png – Wikipedia, wolna encyklopedia,” [Online].</w:t>
                    </w:r>
                    <w:r>
                      <w:rPr>
                        <w:noProof/>
                      </w:rPr>
                      <w:t xml:space="preserve"> https://pl.wikipedia.org/wiki/Plik:HSL_color_solid_cylinder_alpha_lowgamma.png. [Data uzyskania dostępu: 16 Styczeń 2017].</w:t>
                    </w:r>
                  </w:p>
                </w:tc>
              </w:tr>
              <w:tr w:rsidR="006A46FE" w14:paraId="66C748D6" w14:textId="77777777">
                <w:trPr>
                  <w:divId w:val="331028578"/>
                  <w:tblCellSpacing w:w="15" w:type="dxa"/>
                </w:trPr>
                <w:tc>
                  <w:tcPr>
                    <w:tcW w:w="50" w:type="pct"/>
                    <w:hideMark/>
                  </w:tcPr>
                  <w:p w14:paraId="0FE0067A" w14:textId="77777777" w:rsidR="006A46FE" w:rsidRDefault="006A46FE">
                    <w:pPr>
                      <w:pStyle w:val="Bibliografia"/>
                      <w:rPr>
                        <w:noProof/>
                      </w:rPr>
                    </w:pPr>
                    <w:r>
                      <w:rPr>
                        <w:noProof/>
                      </w:rPr>
                      <w:t xml:space="preserve">[10] </w:t>
                    </w:r>
                  </w:p>
                </w:tc>
                <w:tc>
                  <w:tcPr>
                    <w:tcW w:w="0" w:type="auto"/>
                    <w:hideMark/>
                  </w:tcPr>
                  <w:p w14:paraId="20653C4E" w14:textId="208AB700" w:rsidR="006A46FE" w:rsidRDefault="006A46FE" w:rsidP="00BD7444">
                    <w:pPr>
                      <w:pStyle w:val="Bibliografia"/>
                      <w:jc w:val="left"/>
                      <w:rPr>
                        <w:noProof/>
                      </w:rPr>
                    </w:pPr>
                    <w:r w:rsidRPr="00C670C2">
                      <w:rPr>
                        <w:noProof/>
                      </w:rPr>
                      <w:t>Jacobolus, „Hsl-hsv saturation-lightness slices.svg – Wikipedia, wolna encyklopedia,” [Online].</w:t>
                    </w:r>
                    <w:r>
                      <w:rPr>
                        <w:noProof/>
                      </w:rPr>
                      <w:t xml:space="preserve"> https://pl.wikipedia.org/wiki/Plik:Hsl-hsv_saturation-lightness_slices.svg. [Data uzyskania dostępu: 16 Styczeń 2017].</w:t>
                    </w:r>
                  </w:p>
                </w:tc>
              </w:tr>
              <w:tr w:rsidR="006A46FE" w14:paraId="6B6C4E62" w14:textId="77777777">
                <w:trPr>
                  <w:divId w:val="331028578"/>
                  <w:tblCellSpacing w:w="15" w:type="dxa"/>
                </w:trPr>
                <w:tc>
                  <w:tcPr>
                    <w:tcW w:w="50" w:type="pct"/>
                    <w:hideMark/>
                  </w:tcPr>
                  <w:p w14:paraId="0642250B" w14:textId="77777777" w:rsidR="006A46FE" w:rsidRDefault="006A46FE">
                    <w:pPr>
                      <w:pStyle w:val="Bibliografia"/>
                      <w:rPr>
                        <w:noProof/>
                      </w:rPr>
                    </w:pPr>
                    <w:r>
                      <w:rPr>
                        <w:noProof/>
                      </w:rPr>
                      <w:t xml:space="preserve">[11] </w:t>
                    </w:r>
                  </w:p>
                </w:tc>
                <w:tc>
                  <w:tcPr>
                    <w:tcW w:w="0" w:type="auto"/>
                    <w:hideMark/>
                  </w:tcPr>
                  <w:p w14:paraId="3293CEAB" w14:textId="77777777" w:rsidR="006A46FE" w:rsidRDefault="006A46FE" w:rsidP="00BD7444">
                    <w:pPr>
                      <w:pStyle w:val="Bibliografia"/>
                      <w:jc w:val="left"/>
                      <w:rPr>
                        <w:noProof/>
                      </w:rPr>
                    </w:pPr>
                    <w:r>
                      <w:rPr>
                        <w:noProof/>
                      </w:rPr>
                      <w:t xml:space="preserve">W. Malina i M. Smiatacz, Metody Cyfrowego Przetwarzania Obrazów, Warszawa: Akademicka Oficyna Wydawnicza EXIT, 2005. </w:t>
                    </w:r>
                  </w:p>
                </w:tc>
              </w:tr>
              <w:tr w:rsidR="006A46FE" w:rsidRPr="00C670C2" w14:paraId="38454705" w14:textId="77777777">
                <w:trPr>
                  <w:divId w:val="331028578"/>
                  <w:tblCellSpacing w:w="15" w:type="dxa"/>
                </w:trPr>
                <w:tc>
                  <w:tcPr>
                    <w:tcW w:w="50" w:type="pct"/>
                    <w:hideMark/>
                  </w:tcPr>
                  <w:p w14:paraId="350804C2" w14:textId="77777777" w:rsidR="006A46FE" w:rsidRDefault="006A46FE">
                    <w:pPr>
                      <w:pStyle w:val="Bibliografia"/>
                      <w:rPr>
                        <w:noProof/>
                      </w:rPr>
                    </w:pPr>
                    <w:r>
                      <w:rPr>
                        <w:noProof/>
                      </w:rPr>
                      <w:t xml:space="preserve">[12] </w:t>
                    </w:r>
                  </w:p>
                </w:tc>
                <w:tc>
                  <w:tcPr>
                    <w:tcW w:w="0" w:type="auto"/>
                    <w:hideMark/>
                  </w:tcPr>
                  <w:p w14:paraId="0FAB4366" w14:textId="0807CA05" w:rsidR="006A46FE" w:rsidRPr="00C670C2" w:rsidRDefault="006A46FE" w:rsidP="00BD7444">
                    <w:pPr>
                      <w:pStyle w:val="Bibliografia"/>
                      <w:jc w:val="left"/>
                      <w:rPr>
                        <w:noProof/>
                        <w:lang w:val="en-US"/>
                      </w:rPr>
                    </w:pPr>
                    <w:r w:rsidRPr="006A46FE">
                      <w:rPr>
                        <w:noProof/>
                        <w:lang w:val="en-US"/>
                      </w:rPr>
                      <w:t xml:space="preserve">„Young woman sitting on ledge at looking at sea Photo - Visual Hunt,” [Online]. https://visualhunt.com/photo/1160/young-woman-sitting-on-ledge-at-looking-at-sea/. </w:t>
                    </w:r>
                    <w:r w:rsidRPr="00C670C2">
                      <w:rPr>
                        <w:noProof/>
                        <w:lang w:val="en-US"/>
                      </w:rPr>
                      <w:t>[Data uzyskania dostępu: 25 Styczeń 2017].</w:t>
                    </w:r>
                  </w:p>
                </w:tc>
              </w:tr>
              <w:tr w:rsidR="006A46FE" w:rsidRPr="00C670C2" w14:paraId="2B19CB65" w14:textId="77777777">
                <w:trPr>
                  <w:divId w:val="331028578"/>
                  <w:tblCellSpacing w:w="15" w:type="dxa"/>
                </w:trPr>
                <w:tc>
                  <w:tcPr>
                    <w:tcW w:w="50" w:type="pct"/>
                    <w:hideMark/>
                  </w:tcPr>
                  <w:p w14:paraId="54C24FAD" w14:textId="77777777" w:rsidR="006A46FE" w:rsidRDefault="006A46FE">
                    <w:pPr>
                      <w:pStyle w:val="Bibliografia"/>
                      <w:rPr>
                        <w:noProof/>
                      </w:rPr>
                    </w:pPr>
                    <w:r>
                      <w:rPr>
                        <w:noProof/>
                      </w:rPr>
                      <w:t xml:space="preserve">[13] </w:t>
                    </w:r>
                  </w:p>
                </w:tc>
                <w:tc>
                  <w:tcPr>
                    <w:tcW w:w="0" w:type="auto"/>
                    <w:hideMark/>
                  </w:tcPr>
                  <w:p w14:paraId="3D7776EA" w14:textId="50CE0BE6" w:rsidR="006A46FE" w:rsidRPr="00C670C2" w:rsidRDefault="006A46FE" w:rsidP="00BD7444">
                    <w:pPr>
                      <w:pStyle w:val="Bibliografia"/>
                      <w:jc w:val="left"/>
                      <w:rPr>
                        <w:noProof/>
                        <w:lang w:val="en-US"/>
                      </w:rPr>
                    </w:pPr>
                    <w:r w:rsidRPr="006A46FE">
                      <w:rPr>
                        <w:noProof/>
                        <w:lang w:val="en-US"/>
                      </w:rPr>
                      <w:t xml:space="preserve">R. Adrian , „Zero-parameter, automatic Canny edge detection with Python and OpenCV - PyImageSearch,” [Online]. http://www.pyimagesearch.com/2015/04/06/zero-parameter-automatic-canny-edge-detection-with-python-and-opencv/. </w:t>
                    </w:r>
                    <w:r w:rsidRPr="00C670C2">
                      <w:rPr>
                        <w:noProof/>
                        <w:lang w:val="en-US"/>
                      </w:rPr>
                      <w:t>[Data uzyskania dostępu: 25 Styczeń 2017].</w:t>
                    </w:r>
                  </w:p>
                </w:tc>
              </w:tr>
              <w:tr w:rsidR="006A46FE" w14:paraId="799556BB" w14:textId="77777777">
                <w:trPr>
                  <w:divId w:val="331028578"/>
                  <w:tblCellSpacing w:w="15" w:type="dxa"/>
                </w:trPr>
                <w:tc>
                  <w:tcPr>
                    <w:tcW w:w="50" w:type="pct"/>
                    <w:hideMark/>
                  </w:tcPr>
                  <w:p w14:paraId="179CBA1C" w14:textId="77777777" w:rsidR="006A46FE" w:rsidRDefault="006A46FE">
                    <w:pPr>
                      <w:pStyle w:val="Bibliografia"/>
                      <w:rPr>
                        <w:noProof/>
                      </w:rPr>
                    </w:pPr>
                    <w:r>
                      <w:rPr>
                        <w:noProof/>
                      </w:rPr>
                      <w:t xml:space="preserve">[14] </w:t>
                    </w:r>
                  </w:p>
                </w:tc>
                <w:tc>
                  <w:tcPr>
                    <w:tcW w:w="0" w:type="auto"/>
                    <w:hideMark/>
                  </w:tcPr>
                  <w:p w14:paraId="729C8488" w14:textId="19B0060D" w:rsidR="006A46FE" w:rsidRDefault="006A46FE" w:rsidP="00BD7444">
                    <w:pPr>
                      <w:pStyle w:val="Bibliografia"/>
                      <w:jc w:val="left"/>
                      <w:rPr>
                        <w:noProof/>
                      </w:rPr>
                    </w:pPr>
                    <w:r w:rsidRPr="00C670C2">
                      <w:rPr>
                        <w:noProof/>
                      </w:rPr>
                      <w:t>P. Buch, „Svm max sep hyperplane with margin.png – Wikipedia, wolna encyklopedia,” [Online].</w:t>
                    </w:r>
                    <w:r>
                      <w:rPr>
                        <w:noProof/>
                      </w:rPr>
                      <w:t xml:space="preserve"> https://pl.wikipedia.org/wiki/Plik:Svm_max_sep_hyperplane_with_margin.png. [Data uzyskania dostępu: 25 Styczeń 2017].</w:t>
                    </w:r>
                  </w:p>
                </w:tc>
              </w:tr>
              <w:tr w:rsidR="006A46FE" w14:paraId="4E962E6A" w14:textId="77777777">
                <w:trPr>
                  <w:divId w:val="331028578"/>
                  <w:tblCellSpacing w:w="15" w:type="dxa"/>
                </w:trPr>
                <w:tc>
                  <w:tcPr>
                    <w:tcW w:w="50" w:type="pct"/>
                    <w:hideMark/>
                  </w:tcPr>
                  <w:p w14:paraId="712D318D" w14:textId="77777777" w:rsidR="006A46FE" w:rsidRDefault="006A46FE">
                    <w:pPr>
                      <w:pStyle w:val="Bibliografia"/>
                      <w:rPr>
                        <w:noProof/>
                      </w:rPr>
                    </w:pPr>
                    <w:r>
                      <w:rPr>
                        <w:noProof/>
                      </w:rPr>
                      <w:t xml:space="preserve">[15] </w:t>
                    </w:r>
                  </w:p>
                </w:tc>
                <w:tc>
                  <w:tcPr>
                    <w:tcW w:w="0" w:type="auto"/>
                    <w:hideMark/>
                  </w:tcPr>
                  <w:p w14:paraId="6DD2E488" w14:textId="5FEFE1C7" w:rsidR="006A46FE" w:rsidRDefault="006A46FE" w:rsidP="00BD7444">
                    <w:pPr>
                      <w:pStyle w:val="Bibliografia"/>
                      <w:jc w:val="left"/>
                      <w:rPr>
                        <w:noProof/>
                      </w:rPr>
                    </w:pPr>
                    <w:r w:rsidRPr="00C670C2">
                      <w:rPr>
                        <w:noProof/>
                      </w:rPr>
                      <w:t>Donal, „C0p1g0p01.png - Eigenvector Documentation Wiki,” [Online].</w:t>
                    </w:r>
                    <w:r>
                      <w:rPr>
                        <w:noProof/>
                      </w:rPr>
                      <w:t xml:space="preserve"> http://wiki.eigenvector.com/index.php?title=File:C0p1g0p01.png. [Data uzyskania dostępu: 25 Styczeń 2017].</w:t>
                    </w:r>
                  </w:p>
                </w:tc>
              </w:tr>
              <w:tr w:rsidR="006A46FE" w14:paraId="6A3A7E38" w14:textId="77777777">
                <w:trPr>
                  <w:divId w:val="331028578"/>
                  <w:tblCellSpacing w:w="15" w:type="dxa"/>
                </w:trPr>
                <w:tc>
                  <w:tcPr>
                    <w:tcW w:w="50" w:type="pct"/>
                    <w:hideMark/>
                  </w:tcPr>
                  <w:p w14:paraId="727F7FD5" w14:textId="77777777" w:rsidR="006A46FE" w:rsidRDefault="006A46FE">
                    <w:pPr>
                      <w:pStyle w:val="Bibliografia"/>
                      <w:rPr>
                        <w:noProof/>
                      </w:rPr>
                    </w:pPr>
                    <w:r>
                      <w:rPr>
                        <w:noProof/>
                      </w:rPr>
                      <w:t xml:space="preserve">[16] </w:t>
                    </w:r>
                  </w:p>
                </w:tc>
                <w:tc>
                  <w:tcPr>
                    <w:tcW w:w="0" w:type="auto"/>
                    <w:hideMark/>
                  </w:tcPr>
                  <w:p w14:paraId="2057FABA" w14:textId="77777777" w:rsidR="006A46FE" w:rsidRDefault="006A46FE" w:rsidP="00BD7444">
                    <w:pPr>
                      <w:pStyle w:val="Bibliografia"/>
                      <w:jc w:val="left"/>
                      <w:rPr>
                        <w:noProof/>
                      </w:rPr>
                    </w:pPr>
                    <w:r>
                      <w:rPr>
                        <w:noProof/>
                      </w:rPr>
                      <w:t xml:space="preserve">D. Conway i J. M. White, Uczenie maszynowe dla programistów, Helion, 2015. </w:t>
                    </w:r>
                  </w:p>
                </w:tc>
              </w:tr>
            </w:tbl>
            <w:p w14:paraId="61092393" w14:textId="77777777" w:rsidR="006A46FE" w:rsidRDefault="006A46FE">
              <w:pPr>
                <w:divId w:val="331028578"/>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26" w:name="_Toc473677522"/>
      <w:r>
        <w:lastRenderedPageBreak/>
        <w:t>Spis obrazków</w:t>
      </w:r>
      <w:bookmarkEnd w:id="126"/>
    </w:p>
    <w:p w14:paraId="3DF729D4" w14:textId="4C3457BA" w:rsidR="00053B6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677843" w:history="1">
        <w:r w:rsidR="00053B64" w:rsidRPr="00C22FE3">
          <w:rPr>
            <w:rStyle w:val="Hipercze"/>
            <w:noProof/>
          </w:rPr>
          <w:t>Rysunek 1. Stożek HSV [6]</w:t>
        </w:r>
        <w:r w:rsidR="00053B64">
          <w:rPr>
            <w:noProof/>
            <w:webHidden/>
          </w:rPr>
          <w:tab/>
        </w:r>
        <w:r w:rsidR="00053B64">
          <w:rPr>
            <w:noProof/>
            <w:webHidden/>
          </w:rPr>
          <w:fldChar w:fldCharType="begin"/>
        </w:r>
        <w:r w:rsidR="00053B64">
          <w:rPr>
            <w:noProof/>
            <w:webHidden/>
          </w:rPr>
          <w:instrText xml:space="preserve"> PAGEREF _Toc473677843 \h </w:instrText>
        </w:r>
        <w:r w:rsidR="00053B64">
          <w:rPr>
            <w:noProof/>
            <w:webHidden/>
          </w:rPr>
        </w:r>
        <w:r w:rsidR="00053B64">
          <w:rPr>
            <w:noProof/>
            <w:webHidden/>
          </w:rPr>
          <w:fldChar w:fldCharType="separate"/>
        </w:r>
        <w:r w:rsidR="00053B64">
          <w:rPr>
            <w:noProof/>
            <w:webHidden/>
          </w:rPr>
          <w:t>12</w:t>
        </w:r>
        <w:r w:rsidR="00053B64">
          <w:rPr>
            <w:noProof/>
            <w:webHidden/>
          </w:rPr>
          <w:fldChar w:fldCharType="end"/>
        </w:r>
      </w:hyperlink>
    </w:p>
    <w:p w14:paraId="4E0C892D" w14:textId="67A07B29"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44" w:history="1">
        <w:r w:rsidR="00053B64" w:rsidRPr="00C22FE3">
          <w:rPr>
            <w:rStyle w:val="Hipercze"/>
            <w:noProof/>
          </w:rPr>
          <w:t>Rysunek 2. Podwójny stożek HSL [7]</w:t>
        </w:r>
        <w:r w:rsidR="00053B64">
          <w:rPr>
            <w:noProof/>
            <w:webHidden/>
          </w:rPr>
          <w:tab/>
        </w:r>
        <w:r w:rsidR="00053B64">
          <w:rPr>
            <w:noProof/>
            <w:webHidden/>
          </w:rPr>
          <w:fldChar w:fldCharType="begin"/>
        </w:r>
        <w:r w:rsidR="00053B64">
          <w:rPr>
            <w:noProof/>
            <w:webHidden/>
          </w:rPr>
          <w:instrText xml:space="preserve"> PAGEREF _Toc473677844 \h </w:instrText>
        </w:r>
        <w:r w:rsidR="00053B64">
          <w:rPr>
            <w:noProof/>
            <w:webHidden/>
          </w:rPr>
        </w:r>
        <w:r w:rsidR="00053B64">
          <w:rPr>
            <w:noProof/>
            <w:webHidden/>
          </w:rPr>
          <w:fldChar w:fldCharType="separate"/>
        </w:r>
        <w:r w:rsidR="00053B64">
          <w:rPr>
            <w:noProof/>
            <w:webHidden/>
          </w:rPr>
          <w:t>12</w:t>
        </w:r>
        <w:r w:rsidR="00053B64">
          <w:rPr>
            <w:noProof/>
            <w:webHidden/>
          </w:rPr>
          <w:fldChar w:fldCharType="end"/>
        </w:r>
      </w:hyperlink>
    </w:p>
    <w:p w14:paraId="51F7510C" w14:textId="21FF650A"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45" w:history="1">
        <w:r w:rsidR="00053B64" w:rsidRPr="00C22FE3">
          <w:rPr>
            <w:rStyle w:val="Hipercze"/>
            <w:noProof/>
          </w:rPr>
          <w:t>Rysunek 3. Cylinder HSV [8]</w:t>
        </w:r>
        <w:r w:rsidR="00053B64">
          <w:rPr>
            <w:noProof/>
            <w:webHidden/>
          </w:rPr>
          <w:tab/>
        </w:r>
        <w:r w:rsidR="00053B64">
          <w:rPr>
            <w:noProof/>
            <w:webHidden/>
          </w:rPr>
          <w:fldChar w:fldCharType="begin"/>
        </w:r>
        <w:r w:rsidR="00053B64">
          <w:rPr>
            <w:noProof/>
            <w:webHidden/>
          </w:rPr>
          <w:instrText xml:space="preserve"> PAGEREF _Toc473677845 \h </w:instrText>
        </w:r>
        <w:r w:rsidR="00053B64">
          <w:rPr>
            <w:noProof/>
            <w:webHidden/>
          </w:rPr>
        </w:r>
        <w:r w:rsidR="00053B64">
          <w:rPr>
            <w:noProof/>
            <w:webHidden/>
          </w:rPr>
          <w:fldChar w:fldCharType="separate"/>
        </w:r>
        <w:r w:rsidR="00053B64">
          <w:rPr>
            <w:noProof/>
            <w:webHidden/>
          </w:rPr>
          <w:t>12</w:t>
        </w:r>
        <w:r w:rsidR="00053B64">
          <w:rPr>
            <w:noProof/>
            <w:webHidden/>
          </w:rPr>
          <w:fldChar w:fldCharType="end"/>
        </w:r>
      </w:hyperlink>
    </w:p>
    <w:p w14:paraId="17ED2110" w14:textId="1157CE4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46" w:history="1">
        <w:r w:rsidR="00053B64" w:rsidRPr="00C22FE3">
          <w:rPr>
            <w:rStyle w:val="Hipercze"/>
            <w:noProof/>
          </w:rPr>
          <w:t>Rysunek 4. Cylinder HSL [9]</w:t>
        </w:r>
        <w:r w:rsidR="00053B64">
          <w:rPr>
            <w:noProof/>
            <w:webHidden/>
          </w:rPr>
          <w:tab/>
        </w:r>
        <w:r w:rsidR="00053B64">
          <w:rPr>
            <w:noProof/>
            <w:webHidden/>
          </w:rPr>
          <w:fldChar w:fldCharType="begin"/>
        </w:r>
        <w:r w:rsidR="00053B64">
          <w:rPr>
            <w:noProof/>
            <w:webHidden/>
          </w:rPr>
          <w:instrText xml:space="preserve"> PAGEREF _Toc473677846 \h </w:instrText>
        </w:r>
        <w:r w:rsidR="00053B64">
          <w:rPr>
            <w:noProof/>
            <w:webHidden/>
          </w:rPr>
        </w:r>
        <w:r w:rsidR="00053B64">
          <w:rPr>
            <w:noProof/>
            <w:webHidden/>
          </w:rPr>
          <w:fldChar w:fldCharType="separate"/>
        </w:r>
        <w:r w:rsidR="00053B64">
          <w:rPr>
            <w:noProof/>
            <w:webHidden/>
          </w:rPr>
          <w:t>12</w:t>
        </w:r>
        <w:r w:rsidR="00053B64">
          <w:rPr>
            <w:noProof/>
            <w:webHidden/>
          </w:rPr>
          <w:fldChar w:fldCharType="end"/>
        </w:r>
      </w:hyperlink>
    </w:p>
    <w:p w14:paraId="7F1A2545" w14:textId="420C1FFB"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47" w:history="1">
        <w:r w:rsidR="00053B64" w:rsidRPr="00C22FE3">
          <w:rPr>
            <w:rStyle w:val="Hipercze"/>
            <w:noProof/>
          </w:rPr>
          <w:t>Rysunek 5. Pochodzenie nasycenia koloru z chrominancji i jasności/jaskrawości w modelach HSL i HSV   [10]</w:t>
        </w:r>
        <w:r w:rsidR="00053B64">
          <w:rPr>
            <w:noProof/>
            <w:webHidden/>
          </w:rPr>
          <w:tab/>
        </w:r>
        <w:r w:rsidR="00053B64">
          <w:rPr>
            <w:noProof/>
            <w:webHidden/>
          </w:rPr>
          <w:fldChar w:fldCharType="begin"/>
        </w:r>
        <w:r w:rsidR="00053B64">
          <w:rPr>
            <w:noProof/>
            <w:webHidden/>
          </w:rPr>
          <w:instrText xml:space="preserve"> PAGEREF _Toc473677847 \h </w:instrText>
        </w:r>
        <w:r w:rsidR="00053B64">
          <w:rPr>
            <w:noProof/>
            <w:webHidden/>
          </w:rPr>
        </w:r>
        <w:r w:rsidR="00053B64">
          <w:rPr>
            <w:noProof/>
            <w:webHidden/>
          </w:rPr>
          <w:fldChar w:fldCharType="separate"/>
        </w:r>
        <w:r w:rsidR="00053B64">
          <w:rPr>
            <w:noProof/>
            <w:webHidden/>
          </w:rPr>
          <w:t>13</w:t>
        </w:r>
        <w:r w:rsidR="00053B64">
          <w:rPr>
            <w:noProof/>
            <w:webHidden/>
          </w:rPr>
          <w:fldChar w:fldCharType="end"/>
        </w:r>
      </w:hyperlink>
    </w:p>
    <w:p w14:paraId="2914CCB1" w14:textId="754753D7"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48" w:history="1">
        <w:r w:rsidR="00053B64" w:rsidRPr="00C22FE3">
          <w:rPr>
            <w:rStyle w:val="Hipercze"/>
            <w:noProof/>
          </w:rPr>
          <w:t>Rysunek 6. Zdjęcie oryginalne przed wykrywaniem krawędzi [12]</w:t>
        </w:r>
        <w:r w:rsidR="00053B64">
          <w:rPr>
            <w:noProof/>
            <w:webHidden/>
          </w:rPr>
          <w:tab/>
        </w:r>
        <w:r w:rsidR="00053B64">
          <w:rPr>
            <w:noProof/>
            <w:webHidden/>
          </w:rPr>
          <w:fldChar w:fldCharType="begin"/>
        </w:r>
        <w:r w:rsidR="00053B64">
          <w:rPr>
            <w:noProof/>
            <w:webHidden/>
          </w:rPr>
          <w:instrText xml:space="preserve"> PAGEREF _Toc473677848 \h </w:instrText>
        </w:r>
        <w:r w:rsidR="00053B64">
          <w:rPr>
            <w:noProof/>
            <w:webHidden/>
          </w:rPr>
        </w:r>
        <w:r w:rsidR="00053B64">
          <w:rPr>
            <w:noProof/>
            <w:webHidden/>
          </w:rPr>
          <w:fldChar w:fldCharType="separate"/>
        </w:r>
        <w:r w:rsidR="00053B64">
          <w:rPr>
            <w:noProof/>
            <w:webHidden/>
          </w:rPr>
          <w:t>17</w:t>
        </w:r>
        <w:r w:rsidR="00053B64">
          <w:rPr>
            <w:noProof/>
            <w:webHidden/>
          </w:rPr>
          <w:fldChar w:fldCharType="end"/>
        </w:r>
      </w:hyperlink>
    </w:p>
    <w:p w14:paraId="1DFD6943" w14:textId="6D8A5B0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49" w:history="1">
        <w:r w:rsidR="00053B64" w:rsidRPr="00C22FE3">
          <w:rPr>
            <w:rStyle w:val="Hipercze"/>
            <w:noProof/>
          </w:rPr>
          <w:t>Rysunek 7. Zdjęcie po wykrywaniu krawędzi operatorem Prewitt’a</w:t>
        </w:r>
        <w:r w:rsidR="00053B64">
          <w:rPr>
            <w:noProof/>
            <w:webHidden/>
          </w:rPr>
          <w:tab/>
        </w:r>
        <w:r w:rsidR="00053B64">
          <w:rPr>
            <w:noProof/>
            <w:webHidden/>
          </w:rPr>
          <w:fldChar w:fldCharType="begin"/>
        </w:r>
        <w:r w:rsidR="00053B64">
          <w:rPr>
            <w:noProof/>
            <w:webHidden/>
          </w:rPr>
          <w:instrText xml:space="preserve"> PAGEREF _Toc473677849 \h </w:instrText>
        </w:r>
        <w:r w:rsidR="00053B64">
          <w:rPr>
            <w:noProof/>
            <w:webHidden/>
          </w:rPr>
        </w:r>
        <w:r w:rsidR="00053B64">
          <w:rPr>
            <w:noProof/>
            <w:webHidden/>
          </w:rPr>
          <w:fldChar w:fldCharType="separate"/>
        </w:r>
        <w:r w:rsidR="00053B64">
          <w:rPr>
            <w:noProof/>
            <w:webHidden/>
          </w:rPr>
          <w:t>17</w:t>
        </w:r>
        <w:r w:rsidR="00053B64">
          <w:rPr>
            <w:noProof/>
            <w:webHidden/>
          </w:rPr>
          <w:fldChar w:fldCharType="end"/>
        </w:r>
      </w:hyperlink>
    </w:p>
    <w:p w14:paraId="1DBBE358" w14:textId="63577EE5"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0" w:history="1">
        <w:r w:rsidR="00053B64" w:rsidRPr="00C22FE3">
          <w:rPr>
            <w:rStyle w:val="Hipercze"/>
            <w:noProof/>
          </w:rPr>
          <w:t>Rysunek 8. Zdjęcie po wykryciu krawędzi operatorem Laplac’a</w:t>
        </w:r>
        <w:r w:rsidR="00053B64">
          <w:rPr>
            <w:noProof/>
            <w:webHidden/>
          </w:rPr>
          <w:tab/>
        </w:r>
        <w:r w:rsidR="00053B64">
          <w:rPr>
            <w:noProof/>
            <w:webHidden/>
          </w:rPr>
          <w:fldChar w:fldCharType="begin"/>
        </w:r>
        <w:r w:rsidR="00053B64">
          <w:rPr>
            <w:noProof/>
            <w:webHidden/>
          </w:rPr>
          <w:instrText xml:space="preserve"> PAGEREF _Toc473677850 \h </w:instrText>
        </w:r>
        <w:r w:rsidR="00053B64">
          <w:rPr>
            <w:noProof/>
            <w:webHidden/>
          </w:rPr>
        </w:r>
        <w:r w:rsidR="00053B64">
          <w:rPr>
            <w:noProof/>
            <w:webHidden/>
          </w:rPr>
          <w:fldChar w:fldCharType="separate"/>
        </w:r>
        <w:r w:rsidR="00053B64">
          <w:rPr>
            <w:noProof/>
            <w:webHidden/>
          </w:rPr>
          <w:t>17</w:t>
        </w:r>
        <w:r w:rsidR="00053B64">
          <w:rPr>
            <w:noProof/>
            <w:webHidden/>
          </w:rPr>
          <w:fldChar w:fldCharType="end"/>
        </w:r>
      </w:hyperlink>
    </w:p>
    <w:p w14:paraId="4C0D5CB1" w14:textId="60A5D7D8"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1" w:history="1">
        <w:r w:rsidR="00053B64" w:rsidRPr="00C22FE3">
          <w:rPr>
            <w:rStyle w:val="Hipercze"/>
            <w:noProof/>
          </w:rPr>
          <w:t>Rysunek 9. Zdjęcie po wykrywaniu krawędzi operatorem Sobela</w:t>
        </w:r>
        <w:r w:rsidR="00053B64">
          <w:rPr>
            <w:noProof/>
            <w:webHidden/>
          </w:rPr>
          <w:tab/>
        </w:r>
        <w:r w:rsidR="00053B64">
          <w:rPr>
            <w:noProof/>
            <w:webHidden/>
          </w:rPr>
          <w:fldChar w:fldCharType="begin"/>
        </w:r>
        <w:r w:rsidR="00053B64">
          <w:rPr>
            <w:noProof/>
            <w:webHidden/>
          </w:rPr>
          <w:instrText xml:space="preserve"> PAGEREF _Toc473677851 \h </w:instrText>
        </w:r>
        <w:r w:rsidR="00053B64">
          <w:rPr>
            <w:noProof/>
            <w:webHidden/>
          </w:rPr>
        </w:r>
        <w:r w:rsidR="00053B64">
          <w:rPr>
            <w:noProof/>
            <w:webHidden/>
          </w:rPr>
          <w:fldChar w:fldCharType="separate"/>
        </w:r>
        <w:r w:rsidR="00053B64">
          <w:rPr>
            <w:noProof/>
            <w:webHidden/>
          </w:rPr>
          <w:t>17</w:t>
        </w:r>
        <w:r w:rsidR="00053B64">
          <w:rPr>
            <w:noProof/>
            <w:webHidden/>
          </w:rPr>
          <w:fldChar w:fldCharType="end"/>
        </w:r>
      </w:hyperlink>
    </w:p>
    <w:p w14:paraId="37A9D535" w14:textId="6BCBDCA9"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2" w:history="1">
        <w:r w:rsidR="00053B64" w:rsidRPr="00C22FE3">
          <w:rPr>
            <w:rStyle w:val="Hipercze"/>
            <w:noProof/>
          </w:rPr>
          <w:t>Rysunek 10. Zdjęcie oryginalne przed wykrywaniem krawędzi [12]</w:t>
        </w:r>
        <w:r w:rsidR="00053B64">
          <w:rPr>
            <w:noProof/>
            <w:webHidden/>
          </w:rPr>
          <w:tab/>
        </w:r>
        <w:r w:rsidR="00053B64">
          <w:rPr>
            <w:noProof/>
            <w:webHidden/>
          </w:rPr>
          <w:fldChar w:fldCharType="begin"/>
        </w:r>
        <w:r w:rsidR="00053B64">
          <w:rPr>
            <w:noProof/>
            <w:webHidden/>
          </w:rPr>
          <w:instrText xml:space="preserve"> PAGEREF _Toc473677852 \h </w:instrText>
        </w:r>
        <w:r w:rsidR="00053B64">
          <w:rPr>
            <w:noProof/>
            <w:webHidden/>
          </w:rPr>
        </w:r>
        <w:r w:rsidR="00053B64">
          <w:rPr>
            <w:noProof/>
            <w:webHidden/>
          </w:rPr>
          <w:fldChar w:fldCharType="separate"/>
        </w:r>
        <w:r w:rsidR="00053B64">
          <w:rPr>
            <w:noProof/>
            <w:webHidden/>
          </w:rPr>
          <w:t>18</w:t>
        </w:r>
        <w:r w:rsidR="00053B64">
          <w:rPr>
            <w:noProof/>
            <w:webHidden/>
          </w:rPr>
          <w:fldChar w:fldCharType="end"/>
        </w:r>
      </w:hyperlink>
    </w:p>
    <w:p w14:paraId="0965231B" w14:textId="0DC166E7"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3" w:history="1">
        <w:r w:rsidR="00053B64" w:rsidRPr="00C22FE3">
          <w:rPr>
            <w:rStyle w:val="Hipercze"/>
            <w:noProof/>
          </w:rPr>
          <w:t>Rysunek 11. Zdjęcie po wykryciu krawędzi operatorem Laplac’a</w:t>
        </w:r>
        <w:r w:rsidR="00053B64">
          <w:rPr>
            <w:noProof/>
            <w:webHidden/>
          </w:rPr>
          <w:tab/>
        </w:r>
        <w:r w:rsidR="00053B64">
          <w:rPr>
            <w:noProof/>
            <w:webHidden/>
          </w:rPr>
          <w:fldChar w:fldCharType="begin"/>
        </w:r>
        <w:r w:rsidR="00053B64">
          <w:rPr>
            <w:noProof/>
            <w:webHidden/>
          </w:rPr>
          <w:instrText xml:space="preserve"> PAGEREF _Toc473677853 \h </w:instrText>
        </w:r>
        <w:r w:rsidR="00053B64">
          <w:rPr>
            <w:noProof/>
            <w:webHidden/>
          </w:rPr>
        </w:r>
        <w:r w:rsidR="00053B64">
          <w:rPr>
            <w:noProof/>
            <w:webHidden/>
          </w:rPr>
          <w:fldChar w:fldCharType="separate"/>
        </w:r>
        <w:r w:rsidR="00053B64">
          <w:rPr>
            <w:noProof/>
            <w:webHidden/>
          </w:rPr>
          <w:t>18</w:t>
        </w:r>
        <w:r w:rsidR="00053B64">
          <w:rPr>
            <w:noProof/>
            <w:webHidden/>
          </w:rPr>
          <w:fldChar w:fldCharType="end"/>
        </w:r>
      </w:hyperlink>
    </w:p>
    <w:p w14:paraId="080075EA" w14:textId="20B164B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4" w:history="1">
        <w:r w:rsidR="00053B64" w:rsidRPr="00C22FE3">
          <w:rPr>
            <w:rStyle w:val="Hipercze"/>
            <w:noProof/>
          </w:rPr>
          <w:t>Rysunek 12. Zdjęcie po wykrywaniu krawędzi operatorem Sobela</w:t>
        </w:r>
        <w:r w:rsidR="00053B64">
          <w:rPr>
            <w:noProof/>
            <w:webHidden/>
          </w:rPr>
          <w:tab/>
        </w:r>
        <w:r w:rsidR="00053B64">
          <w:rPr>
            <w:noProof/>
            <w:webHidden/>
          </w:rPr>
          <w:fldChar w:fldCharType="begin"/>
        </w:r>
        <w:r w:rsidR="00053B64">
          <w:rPr>
            <w:noProof/>
            <w:webHidden/>
          </w:rPr>
          <w:instrText xml:space="preserve"> PAGEREF _Toc473677854 \h </w:instrText>
        </w:r>
        <w:r w:rsidR="00053B64">
          <w:rPr>
            <w:noProof/>
            <w:webHidden/>
          </w:rPr>
        </w:r>
        <w:r w:rsidR="00053B64">
          <w:rPr>
            <w:noProof/>
            <w:webHidden/>
          </w:rPr>
          <w:fldChar w:fldCharType="separate"/>
        </w:r>
        <w:r w:rsidR="00053B64">
          <w:rPr>
            <w:noProof/>
            <w:webHidden/>
          </w:rPr>
          <w:t>18</w:t>
        </w:r>
        <w:r w:rsidR="00053B64">
          <w:rPr>
            <w:noProof/>
            <w:webHidden/>
          </w:rPr>
          <w:fldChar w:fldCharType="end"/>
        </w:r>
      </w:hyperlink>
    </w:p>
    <w:p w14:paraId="14B840D7" w14:textId="263D1B6C"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5" w:history="1">
        <w:r w:rsidR="00053B64" w:rsidRPr="00C22FE3">
          <w:rPr>
            <w:rStyle w:val="Hipercze"/>
            <w:noProof/>
          </w:rPr>
          <w:t>Rysunek 13. Zdjęcie po wykryciu krawędzi algorytmem Canny’ego</w:t>
        </w:r>
        <w:r w:rsidR="00053B64">
          <w:rPr>
            <w:noProof/>
            <w:webHidden/>
          </w:rPr>
          <w:tab/>
        </w:r>
        <w:r w:rsidR="00053B64">
          <w:rPr>
            <w:noProof/>
            <w:webHidden/>
          </w:rPr>
          <w:fldChar w:fldCharType="begin"/>
        </w:r>
        <w:r w:rsidR="00053B64">
          <w:rPr>
            <w:noProof/>
            <w:webHidden/>
          </w:rPr>
          <w:instrText xml:space="preserve"> PAGEREF _Toc473677855 \h </w:instrText>
        </w:r>
        <w:r w:rsidR="00053B64">
          <w:rPr>
            <w:noProof/>
            <w:webHidden/>
          </w:rPr>
        </w:r>
        <w:r w:rsidR="00053B64">
          <w:rPr>
            <w:noProof/>
            <w:webHidden/>
          </w:rPr>
          <w:fldChar w:fldCharType="separate"/>
        </w:r>
        <w:r w:rsidR="00053B64">
          <w:rPr>
            <w:noProof/>
            <w:webHidden/>
          </w:rPr>
          <w:t>18</w:t>
        </w:r>
        <w:r w:rsidR="00053B64">
          <w:rPr>
            <w:noProof/>
            <w:webHidden/>
          </w:rPr>
          <w:fldChar w:fldCharType="end"/>
        </w:r>
      </w:hyperlink>
    </w:p>
    <w:p w14:paraId="7B9C3FBC" w14:textId="752D5141"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6" w:history="1">
        <w:r w:rsidR="00053B64" w:rsidRPr="00C22FE3">
          <w:rPr>
            <w:rStyle w:val="Hipercze"/>
            <w:noProof/>
          </w:rPr>
          <w:t>Rysunek 14. Zdjęcie pierwszej makiety</w:t>
        </w:r>
        <w:r w:rsidR="00053B64">
          <w:rPr>
            <w:noProof/>
            <w:webHidden/>
          </w:rPr>
          <w:tab/>
        </w:r>
        <w:r w:rsidR="00053B64">
          <w:rPr>
            <w:noProof/>
            <w:webHidden/>
          </w:rPr>
          <w:fldChar w:fldCharType="begin"/>
        </w:r>
        <w:r w:rsidR="00053B64">
          <w:rPr>
            <w:noProof/>
            <w:webHidden/>
          </w:rPr>
          <w:instrText xml:space="preserve"> PAGEREF _Toc473677856 \h </w:instrText>
        </w:r>
        <w:r w:rsidR="00053B64">
          <w:rPr>
            <w:noProof/>
            <w:webHidden/>
          </w:rPr>
        </w:r>
        <w:r w:rsidR="00053B64">
          <w:rPr>
            <w:noProof/>
            <w:webHidden/>
          </w:rPr>
          <w:fldChar w:fldCharType="separate"/>
        </w:r>
        <w:r w:rsidR="00053B64">
          <w:rPr>
            <w:noProof/>
            <w:webHidden/>
          </w:rPr>
          <w:t>21</w:t>
        </w:r>
        <w:r w:rsidR="00053B64">
          <w:rPr>
            <w:noProof/>
            <w:webHidden/>
          </w:rPr>
          <w:fldChar w:fldCharType="end"/>
        </w:r>
      </w:hyperlink>
    </w:p>
    <w:p w14:paraId="34460203" w14:textId="0756E87E"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7" w:history="1">
        <w:r w:rsidR="00053B64" w:rsidRPr="00C22FE3">
          <w:rPr>
            <w:rStyle w:val="Hipercze"/>
            <w:noProof/>
          </w:rPr>
          <w:t>Rysunek 15. Przypadki pesymistyczne gdzie samochody wystają po za swój obszar</w:t>
        </w:r>
        <w:r w:rsidR="00053B64">
          <w:rPr>
            <w:noProof/>
            <w:webHidden/>
          </w:rPr>
          <w:tab/>
        </w:r>
        <w:r w:rsidR="00053B64">
          <w:rPr>
            <w:noProof/>
            <w:webHidden/>
          </w:rPr>
          <w:fldChar w:fldCharType="begin"/>
        </w:r>
        <w:r w:rsidR="00053B64">
          <w:rPr>
            <w:noProof/>
            <w:webHidden/>
          </w:rPr>
          <w:instrText xml:space="preserve"> PAGEREF _Toc473677857 \h </w:instrText>
        </w:r>
        <w:r w:rsidR="00053B64">
          <w:rPr>
            <w:noProof/>
            <w:webHidden/>
          </w:rPr>
        </w:r>
        <w:r w:rsidR="00053B64">
          <w:rPr>
            <w:noProof/>
            <w:webHidden/>
          </w:rPr>
          <w:fldChar w:fldCharType="separate"/>
        </w:r>
        <w:r w:rsidR="00053B64">
          <w:rPr>
            <w:noProof/>
            <w:webHidden/>
          </w:rPr>
          <w:t>21</w:t>
        </w:r>
        <w:r w:rsidR="00053B64">
          <w:rPr>
            <w:noProof/>
            <w:webHidden/>
          </w:rPr>
          <w:fldChar w:fldCharType="end"/>
        </w:r>
      </w:hyperlink>
    </w:p>
    <w:p w14:paraId="7CC80A86" w14:textId="0A1B7A5E"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8" w:history="1">
        <w:r w:rsidR="00053B64" w:rsidRPr="00C22FE3">
          <w:rPr>
            <w:rStyle w:val="Hipercze"/>
            <w:noProof/>
          </w:rPr>
          <w:t>Rysunek 16. Prezentacja drugiej makiety</w:t>
        </w:r>
        <w:r w:rsidR="00053B64">
          <w:rPr>
            <w:noProof/>
            <w:webHidden/>
          </w:rPr>
          <w:tab/>
        </w:r>
        <w:r w:rsidR="00053B64">
          <w:rPr>
            <w:noProof/>
            <w:webHidden/>
          </w:rPr>
          <w:fldChar w:fldCharType="begin"/>
        </w:r>
        <w:r w:rsidR="00053B64">
          <w:rPr>
            <w:noProof/>
            <w:webHidden/>
          </w:rPr>
          <w:instrText xml:space="preserve"> PAGEREF _Toc473677858 \h </w:instrText>
        </w:r>
        <w:r w:rsidR="00053B64">
          <w:rPr>
            <w:noProof/>
            <w:webHidden/>
          </w:rPr>
        </w:r>
        <w:r w:rsidR="00053B64">
          <w:rPr>
            <w:noProof/>
            <w:webHidden/>
          </w:rPr>
          <w:fldChar w:fldCharType="separate"/>
        </w:r>
        <w:r w:rsidR="00053B64">
          <w:rPr>
            <w:noProof/>
            <w:webHidden/>
          </w:rPr>
          <w:t>22</w:t>
        </w:r>
        <w:r w:rsidR="00053B64">
          <w:rPr>
            <w:noProof/>
            <w:webHidden/>
          </w:rPr>
          <w:fldChar w:fldCharType="end"/>
        </w:r>
      </w:hyperlink>
    </w:p>
    <w:p w14:paraId="2148A3ED" w14:textId="5B3468B2"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59" w:history="1">
        <w:r w:rsidR="00053B64" w:rsidRPr="00C22FE3">
          <w:rPr>
            <w:rStyle w:val="Hipercze"/>
            <w:noProof/>
          </w:rPr>
          <w:t>Rysunek 17. Przypadki pesymistyczne na drugiej makiecie gdzie samochody wystają po za swoje miejsce</w:t>
        </w:r>
        <w:r w:rsidR="00053B64">
          <w:rPr>
            <w:noProof/>
            <w:webHidden/>
          </w:rPr>
          <w:tab/>
        </w:r>
        <w:r w:rsidR="00053B64">
          <w:rPr>
            <w:noProof/>
            <w:webHidden/>
          </w:rPr>
          <w:fldChar w:fldCharType="begin"/>
        </w:r>
        <w:r w:rsidR="00053B64">
          <w:rPr>
            <w:noProof/>
            <w:webHidden/>
          </w:rPr>
          <w:instrText xml:space="preserve"> PAGEREF _Toc473677859 \h </w:instrText>
        </w:r>
        <w:r w:rsidR="00053B64">
          <w:rPr>
            <w:noProof/>
            <w:webHidden/>
          </w:rPr>
        </w:r>
        <w:r w:rsidR="00053B64">
          <w:rPr>
            <w:noProof/>
            <w:webHidden/>
          </w:rPr>
          <w:fldChar w:fldCharType="separate"/>
        </w:r>
        <w:r w:rsidR="00053B64">
          <w:rPr>
            <w:noProof/>
            <w:webHidden/>
          </w:rPr>
          <w:t>23</w:t>
        </w:r>
        <w:r w:rsidR="00053B64">
          <w:rPr>
            <w:noProof/>
            <w:webHidden/>
          </w:rPr>
          <w:fldChar w:fldCharType="end"/>
        </w:r>
      </w:hyperlink>
    </w:p>
    <w:p w14:paraId="7AC58EA4" w14:textId="5D998657"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0" w:history="1">
        <w:r w:rsidR="00053B64" w:rsidRPr="00C22FE3">
          <w:rPr>
            <w:rStyle w:val="Hipercze"/>
            <w:noProof/>
          </w:rPr>
          <w:t>Rysunek 18. Wybieranie zbioru danych</w:t>
        </w:r>
        <w:r w:rsidR="00053B64">
          <w:rPr>
            <w:noProof/>
            <w:webHidden/>
          </w:rPr>
          <w:tab/>
        </w:r>
        <w:r w:rsidR="00053B64">
          <w:rPr>
            <w:noProof/>
            <w:webHidden/>
          </w:rPr>
          <w:fldChar w:fldCharType="begin"/>
        </w:r>
        <w:r w:rsidR="00053B64">
          <w:rPr>
            <w:noProof/>
            <w:webHidden/>
          </w:rPr>
          <w:instrText xml:space="preserve"> PAGEREF _Toc473677860 \h </w:instrText>
        </w:r>
        <w:r w:rsidR="00053B64">
          <w:rPr>
            <w:noProof/>
            <w:webHidden/>
          </w:rPr>
        </w:r>
        <w:r w:rsidR="00053B64">
          <w:rPr>
            <w:noProof/>
            <w:webHidden/>
          </w:rPr>
          <w:fldChar w:fldCharType="separate"/>
        </w:r>
        <w:r w:rsidR="00053B64">
          <w:rPr>
            <w:noProof/>
            <w:webHidden/>
          </w:rPr>
          <w:t>24</w:t>
        </w:r>
        <w:r w:rsidR="00053B64">
          <w:rPr>
            <w:noProof/>
            <w:webHidden/>
          </w:rPr>
          <w:fldChar w:fldCharType="end"/>
        </w:r>
      </w:hyperlink>
    </w:p>
    <w:p w14:paraId="07FE17BA" w14:textId="60F2B6E9"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1" w:history="1">
        <w:r w:rsidR="00053B64" w:rsidRPr="00C22FE3">
          <w:rPr>
            <w:rStyle w:val="Hipercze"/>
            <w:noProof/>
          </w:rPr>
          <w:t>Rysunek 19. Okno do oznaczania konturów</w:t>
        </w:r>
        <w:r w:rsidR="00053B64">
          <w:rPr>
            <w:noProof/>
            <w:webHidden/>
          </w:rPr>
          <w:tab/>
        </w:r>
        <w:r w:rsidR="00053B64">
          <w:rPr>
            <w:noProof/>
            <w:webHidden/>
          </w:rPr>
          <w:fldChar w:fldCharType="begin"/>
        </w:r>
        <w:r w:rsidR="00053B64">
          <w:rPr>
            <w:noProof/>
            <w:webHidden/>
          </w:rPr>
          <w:instrText xml:space="preserve"> PAGEREF _Toc473677861 \h </w:instrText>
        </w:r>
        <w:r w:rsidR="00053B64">
          <w:rPr>
            <w:noProof/>
            <w:webHidden/>
          </w:rPr>
        </w:r>
        <w:r w:rsidR="00053B64">
          <w:rPr>
            <w:noProof/>
            <w:webHidden/>
          </w:rPr>
          <w:fldChar w:fldCharType="separate"/>
        </w:r>
        <w:r w:rsidR="00053B64">
          <w:rPr>
            <w:noProof/>
            <w:webHidden/>
          </w:rPr>
          <w:t>25</w:t>
        </w:r>
        <w:r w:rsidR="00053B64">
          <w:rPr>
            <w:noProof/>
            <w:webHidden/>
          </w:rPr>
          <w:fldChar w:fldCharType="end"/>
        </w:r>
      </w:hyperlink>
    </w:p>
    <w:p w14:paraId="39E0EEA5" w14:textId="4D7052EA"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2" w:history="1">
        <w:r w:rsidR="00053B64" w:rsidRPr="00C22FE3">
          <w:rPr>
            <w:rStyle w:val="Hipercze"/>
            <w:noProof/>
          </w:rPr>
          <w:t>Rysunek 20. Wyniki testów klasyfikacji z cechą współczynnika pikseli z chrominancją &gt;100</w:t>
        </w:r>
        <w:r w:rsidR="00053B64">
          <w:rPr>
            <w:noProof/>
            <w:webHidden/>
          </w:rPr>
          <w:tab/>
        </w:r>
        <w:r w:rsidR="00053B64">
          <w:rPr>
            <w:noProof/>
            <w:webHidden/>
          </w:rPr>
          <w:fldChar w:fldCharType="begin"/>
        </w:r>
        <w:r w:rsidR="00053B64">
          <w:rPr>
            <w:noProof/>
            <w:webHidden/>
          </w:rPr>
          <w:instrText xml:space="preserve"> PAGEREF _Toc473677862 \h </w:instrText>
        </w:r>
        <w:r w:rsidR="00053B64">
          <w:rPr>
            <w:noProof/>
            <w:webHidden/>
          </w:rPr>
        </w:r>
        <w:r w:rsidR="00053B64">
          <w:rPr>
            <w:noProof/>
            <w:webHidden/>
          </w:rPr>
          <w:fldChar w:fldCharType="separate"/>
        </w:r>
        <w:r w:rsidR="00053B64">
          <w:rPr>
            <w:noProof/>
            <w:webHidden/>
          </w:rPr>
          <w:t>27</w:t>
        </w:r>
        <w:r w:rsidR="00053B64">
          <w:rPr>
            <w:noProof/>
            <w:webHidden/>
          </w:rPr>
          <w:fldChar w:fldCharType="end"/>
        </w:r>
      </w:hyperlink>
    </w:p>
    <w:p w14:paraId="05301300" w14:textId="0C84F963"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3" w:history="1">
        <w:r w:rsidR="00053B64" w:rsidRPr="00C22FE3">
          <w:rPr>
            <w:rStyle w:val="Hipercze"/>
            <w:noProof/>
          </w:rPr>
          <w:t>Rysunek 21. Wyniki walidacji dla przy użyciu cech stosunku pikseli nasyconych i stosunku pikseli z krawędziami</w:t>
        </w:r>
        <w:r w:rsidR="00053B64">
          <w:rPr>
            <w:noProof/>
            <w:webHidden/>
          </w:rPr>
          <w:tab/>
        </w:r>
        <w:r w:rsidR="00053B64">
          <w:rPr>
            <w:noProof/>
            <w:webHidden/>
          </w:rPr>
          <w:fldChar w:fldCharType="begin"/>
        </w:r>
        <w:r w:rsidR="00053B64">
          <w:rPr>
            <w:noProof/>
            <w:webHidden/>
          </w:rPr>
          <w:instrText xml:space="preserve"> PAGEREF _Toc473677863 \h </w:instrText>
        </w:r>
        <w:r w:rsidR="00053B64">
          <w:rPr>
            <w:noProof/>
            <w:webHidden/>
          </w:rPr>
        </w:r>
        <w:r w:rsidR="00053B64">
          <w:rPr>
            <w:noProof/>
            <w:webHidden/>
          </w:rPr>
          <w:fldChar w:fldCharType="separate"/>
        </w:r>
        <w:r w:rsidR="00053B64">
          <w:rPr>
            <w:noProof/>
            <w:webHidden/>
          </w:rPr>
          <w:t>30</w:t>
        </w:r>
        <w:r w:rsidR="00053B64">
          <w:rPr>
            <w:noProof/>
            <w:webHidden/>
          </w:rPr>
          <w:fldChar w:fldCharType="end"/>
        </w:r>
      </w:hyperlink>
    </w:p>
    <w:p w14:paraId="20559F6C" w14:textId="3CCFF9D8"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4" w:history="1">
        <w:r w:rsidR="00053B64" w:rsidRPr="00C22FE3">
          <w:rPr>
            <w:rStyle w:val="Hipercze"/>
            <w:noProof/>
          </w:rPr>
          <w:t>Rysunek 22. Wyniki sprawdzianu klasyfikacji dla cech: współczynnik krawędzi, współczynnik chrominancji, średnia jaskrawość, odchylenie standardowe jaskrawości, średnie nasycenie, odchylenie standardowe nasycenia</w:t>
        </w:r>
        <w:r w:rsidR="00053B64">
          <w:rPr>
            <w:noProof/>
            <w:webHidden/>
          </w:rPr>
          <w:tab/>
        </w:r>
        <w:r w:rsidR="00053B64">
          <w:rPr>
            <w:noProof/>
            <w:webHidden/>
          </w:rPr>
          <w:fldChar w:fldCharType="begin"/>
        </w:r>
        <w:r w:rsidR="00053B64">
          <w:rPr>
            <w:noProof/>
            <w:webHidden/>
          </w:rPr>
          <w:instrText xml:space="preserve"> PAGEREF _Toc473677864 \h </w:instrText>
        </w:r>
        <w:r w:rsidR="00053B64">
          <w:rPr>
            <w:noProof/>
            <w:webHidden/>
          </w:rPr>
        </w:r>
        <w:r w:rsidR="00053B64">
          <w:rPr>
            <w:noProof/>
            <w:webHidden/>
          </w:rPr>
          <w:fldChar w:fldCharType="separate"/>
        </w:r>
        <w:r w:rsidR="00053B64">
          <w:rPr>
            <w:noProof/>
            <w:webHidden/>
          </w:rPr>
          <w:t>33</w:t>
        </w:r>
        <w:r w:rsidR="00053B64">
          <w:rPr>
            <w:noProof/>
            <w:webHidden/>
          </w:rPr>
          <w:fldChar w:fldCharType="end"/>
        </w:r>
      </w:hyperlink>
    </w:p>
    <w:p w14:paraId="0FD1C376" w14:textId="3118446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5" w:history="1">
        <w:r w:rsidR="00053B64" w:rsidRPr="00C22FE3">
          <w:rPr>
            <w:rStyle w:val="Hipercze"/>
            <w:noProof/>
          </w:rPr>
          <w:t>Rysunek 23. Histogram przedstawiający rozkład współczynnika krawędzi w dla danych testowych</w:t>
        </w:r>
        <w:r w:rsidR="00053B64">
          <w:rPr>
            <w:noProof/>
            <w:webHidden/>
          </w:rPr>
          <w:tab/>
        </w:r>
        <w:r w:rsidR="00053B64">
          <w:rPr>
            <w:noProof/>
            <w:webHidden/>
          </w:rPr>
          <w:fldChar w:fldCharType="begin"/>
        </w:r>
        <w:r w:rsidR="00053B64">
          <w:rPr>
            <w:noProof/>
            <w:webHidden/>
          </w:rPr>
          <w:instrText xml:space="preserve"> PAGEREF _Toc473677865 \h </w:instrText>
        </w:r>
        <w:r w:rsidR="00053B64">
          <w:rPr>
            <w:noProof/>
            <w:webHidden/>
          </w:rPr>
        </w:r>
        <w:r w:rsidR="00053B64">
          <w:rPr>
            <w:noProof/>
            <w:webHidden/>
          </w:rPr>
          <w:fldChar w:fldCharType="separate"/>
        </w:r>
        <w:r w:rsidR="00053B64">
          <w:rPr>
            <w:noProof/>
            <w:webHidden/>
          </w:rPr>
          <w:t>34</w:t>
        </w:r>
        <w:r w:rsidR="00053B64">
          <w:rPr>
            <w:noProof/>
            <w:webHidden/>
          </w:rPr>
          <w:fldChar w:fldCharType="end"/>
        </w:r>
      </w:hyperlink>
    </w:p>
    <w:p w14:paraId="7D443571" w14:textId="2AD5191B"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6" w:history="1">
        <w:r w:rsidR="00053B64" w:rsidRPr="00C22FE3">
          <w:rPr>
            <w:rStyle w:val="Hipercze"/>
            <w:noProof/>
          </w:rPr>
          <w:t>Rysunek 24. Histogram przedstawiający rozkład współczynnika chrominancji dla danych testowych</w:t>
        </w:r>
        <w:r w:rsidR="00053B64">
          <w:rPr>
            <w:noProof/>
            <w:webHidden/>
          </w:rPr>
          <w:tab/>
        </w:r>
        <w:r w:rsidR="00053B64">
          <w:rPr>
            <w:noProof/>
            <w:webHidden/>
          </w:rPr>
          <w:fldChar w:fldCharType="begin"/>
        </w:r>
        <w:r w:rsidR="00053B64">
          <w:rPr>
            <w:noProof/>
            <w:webHidden/>
          </w:rPr>
          <w:instrText xml:space="preserve"> PAGEREF _Toc473677866 \h </w:instrText>
        </w:r>
        <w:r w:rsidR="00053B64">
          <w:rPr>
            <w:noProof/>
            <w:webHidden/>
          </w:rPr>
        </w:r>
        <w:r w:rsidR="00053B64">
          <w:rPr>
            <w:noProof/>
            <w:webHidden/>
          </w:rPr>
          <w:fldChar w:fldCharType="separate"/>
        </w:r>
        <w:r w:rsidR="00053B64">
          <w:rPr>
            <w:noProof/>
            <w:webHidden/>
          </w:rPr>
          <w:t>34</w:t>
        </w:r>
        <w:r w:rsidR="00053B64">
          <w:rPr>
            <w:noProof/>
            <w:webHidden/>
          </w:rPr>
          <w:fldChar w:fldCharType="end"/>
        </w:r>
      </w:hyperlink>
    </w:p>
    <w:p w14:paraId="3CC33D5E" w14:textId="5CE85B43"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7" w:history="1">
        <w:r w:rsidR="00053B64" w:rsidRPr="00C22FE3">
          <w:rPr>
            <w:rStyle w:val="Hipercze"/>
            <w:noProof/>
          </w:rPr>
          <w:t>Rysunek 25. Histogram przedstawiający rozkład średniego nasycenia dla danych testowych</w:t>
        </w:r>
        <w:r w:rsidR="00053B64">
          <w:rPr>
            <w:noProof/>
            <w:webHidden/>
          </w:rPr>
          <w:tab/>
        </w:r>
        <w:r w:rsidR="00053B64">
          <w:rPr>
            <w:noProof/>
            <w:webHidden/>
          </w:rPr>
          <w:fldChar w:fldCharType="begin"/>
        </w:r>
        <w:r w:rsidR="00053B64">
          <w:rPr>
            <w:noProof/>
            <w:webHidden/>
          </w:rPr>
          <w:instrText xml:space="preserve"> PAGEREF _Toc473677867 \h </w:instrText>
        </w:r>
        <w:r w:rsidR="00053B64">
          <w:rPr>
            <w:noProof/>
            <w:webHidden/>
          </w:rPr>
        </w:r>
        <w:r w:rsidR="00053B64">
          <w:rPr>
            <w:noProof/>
            <w:webHidden/>
          </w:rPr>
          <w:fldChar w:fldCharType="separate"/>
        </w:r>
        <w:r w:rsidR="00053B64">
          <w:rPr>
            <w:noProof/>
            <w:webHidden/>
          </w:rPr>
          <w:t>34</w:t>
        </w:r>
        <w:r w:rsidR="00053B64">
          <w:rPr>
            <w:noProof/>
            <w:webHidden/>
          </w:rPr>
          <w:fldChar w:fldCharType="end"/>
        </w:r>
      </w:hyperlink>
    </w:p>
    <w:p w14:paraId="291608CE" w14:textId="2C822A20"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8" w:history="1">
        <w:r w:rsidR="00053B64" w:rsidRPr="00C22FE3">
          <w:rPr>
            <w:rStyle w:val="Hipercze"/>
            <w:noProof/>
          </w:rPr>
          <w:t>Rysunek 26. Histogram przedstawiający rozkład odchylenia standardowego dla danych testowych</w:t>
        </w:r>
        <w:r w:rsidR="00053B64">
          <w:rPr>
            <w:noProof/>
            <w:webHidden/>
          </w:rPr>
          <w:tab/>
        </w:r>
        <w:r w:rsidR="00053B64">
          <w:rPr>
            <w:noProof/>
            <w:webHidden/>
          </w:rPr>
          <w:fldChar w:fldCharType="begin"/>
        </w:r>
        <w:r w:rsidR="00053B64">
          <w:rPr>
            <w:noProof/>
            <w:webHidden/>
          </w:rPr>
          <w:instrText xml:space="preserve"> PAGEREF _Toc473677868 \h </w:instrText>
        </w:r>
        <w:r w:rsidR="00053B64">
          <w:rPr>
            <w:noProof/>
            <w:webHidden/>
          </w:rPr>
        </w:r>
        <w:r w:rsidR="00053B64">
          <w:rPr>
            <w:noProof/>
            <w:webHidden/>
          </w:rPr>
          <w:fldChar w:fldCharType="separate"/>
        </w:r>
        <w:r w:rsidR="00053B64">
          <w:rPr>
            <w:noProof/>
            <w:webHidden/>
          </w:rPr>
          <w:t>34</w:t>
        </w:r>
        <w:r w:rsidR="00053B64">
          <w:rPr>
            <w:noProof/>
            <w:webHidden/>
          </w:rPr>
          <w:fldChar w:fldCharType="end"/>
        </w:r>
      </w:hyperlink>
    </w:p>
    <w:p w14:paraId="4D5C8F84" w14:textId="48FA5454"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69" w:history="1">
        <w:r w:rsidR="00053B64" w:rsidRPr="00C22FE3">
          <w:rPr>
            <w:rStyle w:val="Hipercze"/>
            <w:noProof/>
          </w:rPr>
          <w:t>Rysunek 27. Histogram przedstawiający rozkład średniej jaskrawości dla danych testowych</w:t>
        </w:r>
        <w:r w:rsidR="00053B64">
          <w:rPr>
            <w:noProof/>
            <w:webHidden/>
          </w:rPr>
          <w:tab/>
        </w:r>
        <w:r w:rsidR="00053B64">
          <w:rPr>
            <w:noProof/>
            <w:webHidden/>
          </w:rPr>
          <w:fldChar w:fldCharType="begin"/>
        </w:r>
        <w:r w:rsidR="00053B64">
          <w:rPr>
            <w:noProof/>
            <w:webHidden/>
          </w:rPr>
          <w:instrText xml:space="preserve"> PAGEREF _Toc473677869 \h </w:instrText>
        </w:r>
        <w:r w:rsidR="00053B64">
          <w:rPr>
            <w:noProof/>
            <w:webHidden/>
          </w:rPr>
        </w:r>
        <w:r w:rsidR="00053B64">
          <w:rPr>
            <w:noProof/>
            <w:webHidden/>
          </w:rPr>
          <w:fldChar w:fldCharType="separate"/>
        </w:r>
        <w:r w:rsidR="00053B64">
          <w:rPr>
            <w:noProof/>
            <w:webHidden/>
          </w:rPr>
          <w:t>34</w:t>
        </w:r>
        <w:r w:rsidR="00053B64">
          <w:rPr>
            <w:noProof/>
            <w:webHidden/>
          </w:rPr>
          <w:fldChar w:fldCharType="end"/>
        </w:r>
      </w:hyperlink>
    </w:p>
    <w:p w14:paraId="72FA9C22" w14:textId="7F66BA12"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70" w:history="1">
        <w:r w:rsidR="00053B64" w:rsidRPr="00C22FE3">
          <w:rPr>
            <w:rStyle w:val="Hipercze"/>
            <w:noProof/>
          </w:rPr>
          <w:t>Rysunek 28. Histogram przedstawiający odchylenie standardowe jaskrawości dla danych testowych</w:t>
        </w:r>
        <w:r w:rsidR="00053B64">
          <w:rPr>
            <w:noProof/>
            <w:webHidden/>
          </w:rPr>
          <w:tab/>
        </w:r>
        <w:r w:rsidR="00053B64">
          <w:rPr>
            <w:noProof/>
            <w:webHidden/>
          </w:rPr>
          <w:fldChar w:fldCharType="begin"/>
        </w:r>
        <w:r w:rsidR="00053B64">
          <w:rPr>
            <w:noProof/>
            <w:webHidden/>
          </w:rPr>
          <w:instrText xml:space="preserve"> PAGEREF _Toc473677870 \h </w:instrText>
        </w:r>
        <w:r w:rsidR="00053B64">
          <w:rPr>
            <w:noProof/>
            <w:webHidden/>
          </w:rPr>
        </w:r>
        <w:r w:rsidR="00053B64">
          <w:rPr>
            <w:noProof/>
            <w:webHidden/>
          </w:rPr>
          <w:fldChar w:fldCharType="separate"/>
        </w:r>
        <w:r w:rsidR="00053B64">
          <w:rPr>
            <w:noProof/>
            <w:webHidden/>
          </w:rPr>
          <w:t>34</w:t>
        </w:r>
        <w:r w:rsidR="00053B64">
          <w:rPr>
            <w:noProof/>
            <w:webHidden/>
          </w:rPr>
          <w:fldChar w:fldCharType="end"/>
        </w:r>
      </w:hyperlink>
    </w:p>
    <w:p w14:paraId="1344B4BF" w14:textId="021EAD17"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71" w:history="1">
        <w:r w:rsidR="00053B64" w:rsidRPr="00C22FE3">
          <w:rPr>
            <w:rStyle w:val="Hipercze"/>
            <w:noProof/>
          </w:rPr>
          <w:t>Rysunek 29. SVM margines [14]</w:t>
        </w:r>
        <w:r w:rsidR="00053B64">
          <w:rPr>
            <w:noProof/>
            <w:webHidden/>
          </w:rPr>
          <w:tab/>
        </w:r>
        <w:r w:rsidR="00053B64">
          <w:rPr>
            <w:noProof/>
            <w:webHidden/>
          </w:rPr>
          <w:fldChar w:fldCharType="begin"/>
        </w:r>
        <w:r w:rsidR="00053B64">
          <w:rPr>
            <w:noProof/>
            <w:webHidden/>
          </w:rPr>
          <w:instrText xml:space="preserve"> PAGEREF _Toc473677871 \h </w:instrText>
        </w:r>
        <w:r w:rsidR="00053B64">
          <w:rPr>
            <w:noProof/>
            <w:webHidden/>
          </w:rPr>
        </w:r>
        <w:r w:rsidR="00053B64">
          <w:rPr>
            <w:noProof/>
            <w:webHidden/>
          </w:rPr>
          <w:fldChar w:fldCharType="separate"/>
        </w:r>
        <w:r w:rsidR="00053B64">
          <w:rPr>
            <w:noProof/>
            <w:webHidden/>
          </w:rPr>
          <w:t>38</w:t>
        </w:r>
        <w:r w:rsidR="00053B64">
          <w:rPr>
            <w:noProof/>
            <w:webHidden/>
          </w:rPr>
          <w:fldChar w:fldCharType="end"/>
        </w:r>
      </w:hyperlink>
    </w:p>
    <w:p w14:paraId="4DD6C88C" w14:textId="58A03FD0"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72" w:history="1">
        <w:r w:rsidR="00053B64" w:rsidRPr="00C22FE3">
          <w:rPr>
            <w:rStyle w:val="Hipercze"/>
            <w:noProof/>
          </w:rPr>
          <w:t>Rysunek 30. SMV z jądrem RBF [15]</w:t>
        </w:r>
        <w:r w:rsidR="00053B64">
          <w:rPr>
            <w:noProof/>
            <w:webHidden/>
          </w:rPr>
          <w:tab/>
        </w:r>
        <w:r w:rsidR="00053B64">
          <w:rPr>
            <w:noProof/>
            <w:webHidden/>
          </w:rPr>
          <w:fldChar w:fldCharType="begin"/>
        </w:r>
        <w:r w:rsidR="00053B64">
          <w:rPr>
            <w:noProof/>
            <w:webHidden/>
          </w:rPr>
          <w:instrText xml:space="preserve"> PAGEREF _Toc473677872 \h </w:instrText>
        </w:r>
        <w:r w:rsidR="00053B64">
          <w:rPr>
            <w:noProof/>
            <w:webHidden/>
          </w:rPr>
        </w:r>
        <w:r w:rsidR="00053B64">
          <w:rPr>
            <w:noProof/>
            <w:webHidden/>
          </w:rPr>
          <w:fldChar w:fldCharType="separate"/>
        </w:r>
        <w:r w:rsidR="00053B64">
          <w:rPr>
            <w:noProof/>
            <w:webHidden/>
          </w:rPr>
          <w:t>38</w:t>
        </w:r>
        <w:r w:rsidR="00053B64">
          <w:rPr>
            <w:noProof/>
            <w:webHidden/>
          </w:rPr>
          <w:fldChar w:fldCharType="end"/>
        </w:r>
      </w:hyperlink>
    </w:p>
    <w:p w14:paraId="43D86F70" w14:textId="32013E8C"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73" w:history="1">
        <w:r w:rsidR="00053B64" w:rsidRPr="00C22FE3">
          <w:rPr>
            <w:rStyle w:val="Hipercze"/>
            <w:noProof/>
          </w:rPr>
          <w:t>Rysunek 31. Różnica poprawności klasyfikacji pomiędzy jądrem RBF i liniowymmm jądrem</w:t>
        </w:r>
        <w:r w:rsidR="00053B64">
          <w:rPr>
            <w:noProof/>
            <w:webHidden/>
          </w:rPr>
          <w:tab/>
        </w:r>
        <w:r w:rsidR="00053B64">
          <w:rPr>
            <w:noProof/>
            <w:webHidden/>
          </w:rPr>
          <w:fldChar w:fldCharType="begin"/>
        </w:r>
        <w:r w:rsidR="00053B64">
          <w:rPr>
            <w:noProof/>
            <w:webHidden/>
          </w:rPr>
          <w:instrText xml:space="preserve"> PAGEREF _Toc473677873 \h </w:instrText>
        </w:r>
        <w:r w:rsidR="00053B64">
          <w:rPr>
            <w:noProof/>
            <w:webHidden/>
          </w:rPr>
        </w:r>
        <w:r w:rsidR="00053B64">
          <w:rPr>
            <w:noProof/>
            <w:webHidden/>
          </w:rPr>
          <w:fldChar w:fldCharType="separate"/>
        </w:r>
        <w:r w:rsidR="00053B64">
          <w:rPr>
            <w:noProof/>
            <w:webHidden/>
          </w:rPr>
          <w:t>39</w:t>
        </w:r>
        <w:r w:rsidR="00053B64">
          <w:rPr>
            <w:noProof/>
            <w:webHidden/>
          </w:rPr>
          <w:fldChar w:fldCharType="end"/>
        </w:r>
      </w:hyperlink>
    </w:p>
    <w:p w14:paraId="6137E797" w14:textId="5AD95B8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74" w:history="1">
        <w:r w:rsidR="00053B64" w:rsidRPr="00C22FE3">
          <w:rPr>
            <w:rStyle w:val="Hipercze"/>
            <w:noProof/>
          </w:rPr>
          <w:t>Rysunek 32. Wybór folderu z danymi do programu walidującego klasyfikator</w:t>
        </w:r>
        <w:r w:rsidR="00053B64">
          <w:rPr>
            <w:noProof/>
            <w:webHidden/>
          </w:rPr>
          <w:tab/>
        </w:r>
        <w:r w:rsidR="00053B64">
          <w:rPr>
            <w:noProof/>
            <w:webHidden/>
          </w:rPr>
          <w:fldChar w:fldCharType="begin"/>
        </w:r>
        <w:r w:rsidR="00053B64">
          <w:rPr>
            <w:noProof/>
            <w:webHidden/>
          </w:rPr>
          <w:instrText xml:space="preserve"> PAGEREF _Toc473677874 \h </w:instrText>
        </w:r>
        <w:r w:rsidR="00053B64">
          <w:rPr>
            <w:noProof/>
            <w:webHidden/>
          </w:rPr>
        </w:r>
        <w:r w:rsidR="00053B64">
          <w:rPr>
            <w:noProof/>
            <w:webHidden/>
          </w:rPr>
          <w:fldChar w:fldCharType="separate"/>
        </w:r>
        <w:r w:rsidR="00053B64">
          <w:rPr>
            <w:noProof/>
            <w:webHidden/>
          </w:rPr>
          <w:t>42</w:t>
        </w:r>
        <w:r w:rsidR="00053B64">
          <w:rPr>
            <w:noProof/>
            <w:webHidden/>
          </w:rPr>
          <w:fldChar w:fldCharType="end"/>
        </w:r>
      </w:hyperlink>
    </w:p>
    <w:p w14:paraId="38BC65C5" w14:textId="70D61F60"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75" w:history="1">
        <w:r w:rsidR="00053B64" w:rsidRPr="00C22FE3">
          <w:rPr>
            <w:rStyle w:val="Hipercze"/>
            <w:noProof/>
          </w:rPr>
          <w:t>Rysunek 33. Okno programu do walidacji klasyfikatora</w:t>
        </w:r>
        <w:r w:rsidR="00053B64">
          <w:rPr>
            <w:noProof/>
            <w:webHidden/>
          </w:rPr>
          <w:tab/>
        </w:r>
        <w:r w:rsidR="00053B64">
          <w:rPr>
            <w:noProof/>
            <w:webHidden/>
          </w:rPr>
          <w:fldChar w:fldCharType="begin"/>
        </w:r>
        <w:r w:rsidR="00053B64">
          <w:rPr>
            <w:noProof/>
            <w:webHidden/>
          </w:rPr>
          <w:instrText xml:space="preserve"> PAGEREF _Toc473677875 \h </w:instrText>
        </w:r>
        <w:r w:rsidR="00053B64">
          <w:rPr>
            <w:noProof/>
            <w:webHidden/>
          </w:rPr>
        </w:r>
        <w:r w:rsidR="00053B64">
          <w:rPr>
            <w:noProof/>
            <w:webHidden/>
          </w:rPr>
          <w:fldChar w:fldCharType="separate"/>
        </w:r>
        <w:r w:rsidR="00053B64">
          <w:rPr>
            <w:noProof/>
            <w:webHidden/>
          </w:rPr>
          <w:t>43</w:t>
        </w:r>
        <w:r w:rsidR="00053B64">
          <w:rPr>
            <w:noProof/>
            <w:webHidden/>
          </w:rPr>
          <w:fldChar w:fldCharType="end"/>
        </w:r>
      </w:hyperlink>
    </w:p>
    <w:p w14:paraId="2E990F35" w14:textId="08CC8A19"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76" w:history="1">
        <w:r w:rsidR="00053B64" w:rsidRPr="00C22FE3">
          <w:rPr>
            <w:rStyle w:val="Hipercze"/>
            <w:noProof/>
          </w:rPr>
          <w:t>Rysunek 34. Porównanie wyników działania algorytmu na obu zbiorach testowych</w:t>
        </w:r>
        <w:r w:rsidR="00053B64">
          <w:rPr>
            <w:noProof/>
            <w:webHidden/>
          </w:rPr>
          <w:tab/>
        </w:r>
        <w:r w:rsidR="00053B64">
          <w:rPr>
            <w:noProof/>
            <w:webHidden/>
          </w:rPr>
          <w:fldChar w:fldCharType="begin"/>
        </w:r>
        <w:r w:rsidR="00053B64">
          <w:rPr>
            <w:noProof/>
            <w:webHidden/>
          </w:rPr>
          <w:instrText xml:space="preserve"> PAGEREF _Toc473677876 \h </w:instrText>
        </w:r>
        <w:r w:rsidR="00053B64">
          <w:rPr>
            <w:noProof/>
            <w:webHidden/>
          </w:rPr>
        </w:r>
        <w:r w:rsidR="00053B64">
          <w:rPr>
            <w:noProof/>
            <w:webHidden/>
          </w:rPr>
          <w:fldChar w:fldCharType="separate"/>
        </w:r>
        <w:r w:rsidR="00053B64">
          <w:rPr>
            <w:noProof/>
            <w:webHidden/>
          </w:rPr>
          <w:t>44</w:t>
        </w:r>
        <w:r w:rsidR="00053B64">
          <w:rPr>
            <w:noProof/>
            <w:webHidden/>
          </w:rPr>
          <w:fldChar w:fldCharType="end"/>
        </w:r>
      </w:hyperlink>
    </w:p>
    <w:p w14:paraId="40E93986" w14:textId="66EA925B"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877" w:history="1">
        <w:r w:rsidR="00053B64" w:rsidRPr="00C22FE3">
          <w:rPr>
            <w:rStyle w:val="Hipercze"/>
            <w:noProof/>
          </w:rPr>
          <w:t>Rysunek 35. Sprawdzenie skuteczności na obu zbiorach</w:t>
        </w:r>
        <w:r w:rsidR="00053B64">
          <w:rPr>
            <w:noProof/>
            <w:webHidden/>
          </w:rPr>
          <w:tab/>
        </w:r>
        <w:r w:rsidR="00053B64">
          <w:rPr>
            <w:noProof/>
            <w:webHidden/>
          </w:rPr>
          <w:fldChar w:fldCharType="begin"/>
        </w:r>
        <w:r w:rsidR="00053B64">
          <w:rPr>
            <w:noProof/>
            <w:webHidden/>
          </w:rPr>
          <w:instrText xml:space="preserve"> PAGEREF _Toc473677877 \h </w:instrText>
        </w:r>
        <w:r w:rsidR="00053B64">
          <w:rPr>
            <w:noProof/>
            <w:webHidden/>
          </w:rPr>
        </w:r>
        <w:r w:rsidR="00053B64">
          <w:rPr>
            <w:noProof/>
            <w:webHidden/>
          </w:rPr>
          <w:fldChar w:fldCharType="separate"/>
        </w:r>
        <w:r w:rsidR="00053B64">
          <w:rPr>
            <w:noProof/>
            <w:webHidden/>
          </w:rPr>
          <w:t>44</w:t>
        </w:r>
        <w:r w:rsidR="00053B64">
          <w:rPr>
            <w:noProof/>
            <w:webHidden/>
          </w:rPr>
          <w:fldChar w:fldCharType="end"/>
        </w:r>
      </w:hyperlink>
    </w:p>
    <w:p w14:paraId="5223D68C" w14:textId="3F265E29"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7" w:name="_Toc473677523"/>
      <w:r>
        <w:t>Spis listingów</w:t>
      </w:r>
      <w:bookmarkEnd w:id="127"/>
    </w:p>
    <w:p w14:paraId="45292C1D" w14:textId="6A9E649F" w:rsidR="00053B64"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677654" w:history="1">
        <w:r w:rsidR="00053B64" w:rsidRPr="00484695">
          <w:rPr>
            <w:rStyle w:val="Hipercze"/>
            <w:noProof/>
          </w:rPr>
          <w:t>Listing 1. Klasa Parking slot i Contour</w:t>
        </w:r>
        <w:r w:rsidR="00053B64">
          <w:rPr>
            <w:noProof/>
            <w:webHidden/>
          </w:rPr>
          <w:tab/>
        </w:r>
        <w:r w:rsidR="00053B64">
          <w:rPr>
            <w:noProof/>
            <w:webHidden/>
          </w:rPr>
          <w:fldChar w:fldCharType="begin"/>
        </w:r>
        <w:r w:rsidR="00053B64">
          <w:rPr>
            <w:noProof/>
            <w:webHidden/>
          </w:rPr>
          <w:instrText xml:space="preserve"> PAGEREF _Toc473677654 \h </w:instrText>
        </w:r>
        <w:r w:rsidR="00053B64">
          <w:rPr>
            <w:noProof/>
            <w:webHidden/>
          </w:rPr>
        </w:r>
        <w:r w:rsidR="00053B64">
          <w:rPr>
            <w:noProof/>
            <w:webHidden/>
          </w:rPr>
          <w:fldChar w:fldCharType="separate"/>
        </w:r>
        <w:r w:rsidR="00053B64">
          <w:rPr>
            <w:noProof/>
            <w:webHidden/>
          </w:rPr>
          <w:t>23</w:t>
        </w:r>
        <w:r w:rsidR="00053B64">
          <w:rPr>
            <w:noProof/>
            <w:webHidden/>
          </w:rPr>
          <w:fldChar w:fldCharType="end"/>
        </w:r>
      </w:hyperlink>
    </w:p>
    <w:p w14:paraId="578E303F" w14:textId="63A2FE59"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5" w:history="1">
        <w:r w:rsidR="00053B64" w:rsidRPr="00484695">
          <w:rPr>
            <w:rStyle w:val="Hipercze"/>
            <w:noProof/>
            <w:lang w:val="en-US"/>
          </w:rPr>
          <w:t>Listing 2. Obliczanie liczności nasyconych pikseli</w:t>
        </w:r>
        <w:r w:rsidR="00053B64">
          <w:rPr>
            <w:noProof/>
            <w:webHidden/>
          </w:rPr>
          <w:tab/>
        </w:r>
        <w:r w:rsidR="00053B64">
          <w:rPr>
            <w:noProof/>
            <w:webHidden/>
          </w:rPr>
          <w:fldChar w:fldCharType="begin"/>
        </w:r>
        <w:r w:rsidR="00053B64">
          <w:rPr>
            <w:noProof/>
            <w:webHidden/>
          </w:rPr>
          <w:instrText xml:space="preserve"> PAGEREF _Toc473677655 \h </w:instrText>
        </w:r>
        <w:r w:rsidR="00053B64">
          <w:rPr>
            <w:noProof/>
            <w:webHidden/>
          </w:rPr>
        </w:r>
        <w:r w:rsidR="00053B64">
          <w:rPr>
            <w:noProof/>
            <w:webHidden/>
          </w:rPr>
          <w:fldChar w:fldCharType="separate"/>
        </w:r>
        <w:r w:rsidR="00053B64">
          <w:rPr>
            <w:noProof/>
            <w:webHidden/>
          </w:rPr>
          <w:t>26</w:t>
        </w:r>
        <w:r w:rsidR="00053B64">
          <w:rPr>
            <w:noProof/>
            <w:webHidden/>
          </w:rPr>
          <w:fldChar w:fldCharType="end"/>
        </w:r>
      </w:hyperlink>
    </w:p>
    <w:p w14:paraId="04DDC751" w14:textId="78575DE0"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6" w:history="1">
        <w:r w:rsidR="00053B64" w:rsidRPr="00484695">
          <w:rPr>
            <w:rStyle w:val="Hipercze"/>
            <w:noProof/>
            <w:lang w:val="en-US"/>
          </w:rPr>
          <w:t>Listing 3. Obliczanie warstwy chrominancji.</w:t>
        </w:r>
        <w:r w:rsidR="00053B64">
          <w:rPr>
            <w:noProof/>
            <w:webHidden/>
          </w:rPr>
          <w:tab/>
        </w:r>
        <w:r w:rsidR="00053B64">
          <w:rPr>
            <w:noProof/>
            <w:webHidden/>
          </w:rPr>
          <w:fldChar w:fldCharType="begin"/>
        </w:r>
        <w:r w:rsidR="00053B64">
          <w:rPr>
            <w:noProof/>
            <w:webHidden/>
          </w:rPr>
          <w:instrText xml:space="preserve"> PAGEREF _Toc473677656 \h </w:instrText>
        </w:r>
        <w:r w:rsidR="00053B64">
          <w:rPr>
            <w:noProof/>
            <w:webHidden/>
          </w:rPr>
        </w:r>
        <w:r w:rsidR="00053B64">
          <w:rPr>
            <w:noProof/>
            <w:webHidden/>
          </w:rPr>
          <w:fldChar w:fldCharType="separate"/>
        </w:r>
        <w:r w:rsidR="00053B64">
          <w:rPr>
            <w:noProof/>
            <w:webHidden/>
          </w:rPr>
          <w:t>26</w:t>
        </w:r>
        <w:r w:rsidR="00053B64">
          <w:rPr>
            <w:noProof/>
            <w:webHidden/>
          </w:rPr>
          <w:fldChar w:fldCharType="end"/>
        </w:r>
      </w:hyperlink>
    </w:p>
    <w:p w14:paraId="4B342D84" w14:textId="6E0BE0A8"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7" w:history="1">
        <w:r w:rsidR="00053B64" w:rsidRPr="00484695">
          <w:rPr>
            <w:rStyle w:val="Hipercze"/>
            <w:noProof/>
          </w:rPr>
          <w:t>Listing 4. Obliczanie liczności pikseli w masce</w:t>
        </w:r>
        <w:r w:rsidR="00053B64">
          <w:rPr>
            <w:noProof/>
            <w:webHidden/>
          </w:rPr>
          <w:tab/>
        </w:r>
        <w:r w:rsidR="00053B64">
          <w:rPr>
            <w:noProof/>
            <w:webHidden/>
          </w:rPr>
          <w:fldChar w:fldCharType="begin"/>
        </w:r>
        <w:r w:rsidR="00053B64">
          <w:rPr>
            <w:noProof/>
            <w:webHidden/>
          </w:rPr>
          <w:instrText xml:space="preserve"> PAGEREF _Toc473677657 \h </w:instrText>
        </w:r>
        <w:r w:rsidR="00053B64">
          <w:rPr>
            <w:noProof/>
            <w:webHidden/>
          </w:rPr>
        </w:r>
        <w:r w:rsidR="00053B64">
          <w:rPr>
            <w:noProof/>
            <w:webHidden/>
          </w:rPr>
          <w:fldChar w:fldCharType="separate"/>
        </w:r>
        <w:r w:rsidR="00053B64">
          <w:rPr>
            <w:noProof/>
            <w:webHidden/>
          </w:rPr>
          <w:t>26</w:t>
        </w:r>
        <w:r w:rsidR="00053B64">
          <w:rPr>
            <w:noProof/>
            <w:webHidden/>
          </w:rPr>
          <w:fldChar w:fldCharType="end"/>
        </w:r>
      </w:hyperlink>
    </w:p>
    <w:p w14:paraId="2BC2F88C" w14:textId="67AAAEA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8" w:history="1">
        <w:r w:rsidR="00053B64" w:rsidRPr="00484695">
          <w:rPr>
            <w:rStyle w:val="Hipercze"/>
            <w:noProof/>
          </w:rPr>
          <w:t>Listing 5. Obliczanie współczynnika nasyconych pikseli względem obszaru</w:t>
        </w:r>
        <w:r w:rsidR="00053B64">
          <w:rPr>
            <w:noProof/>
            <w:webHidden/>
          </w:rPr>
          <w:tab/>
        </w:r>
        <w:r w:rsidR="00053B64">
          <w:rPr>
            <w:noProof/>
            <w:webHidden/>
          </w:rPr>
          <w:fldChar w:fldCharType="begin"/>
        </w:r>
        <w:r w:rsidR="00053B64">
          <w:rPr>
            <w:noProof/>
            <w:webHidden/>
          </w:rPr>
          <w:instrText xml:space="preserve"> PAGEREF _Toc473677658 \h </w:instrText>
        </w:r>
        <w:r w:rsidR="00053B64">
          <w:rPr>
            <w:noProof/>
            <w:webHidden/>
          </w:rPr>
        </w:r>
        <w:r w:rsidR="00053B64">
          <w:rPr>
            <w:noProof/>
            <w:webHidden/>
          </w:rPr>
          <w:fldChar w:fldCharType="separate"/>
        </w:r>
        <w:r w:rsidR="00053B64">
          <w:rPr>
            <w:noProof/>
            <w:webHidden/>
          </w:rPr>
          <w:t>27</w:t>
        </w:r>
        <w:r w:rsidR="00053B64">
          <w:rPr>
            <w:noProof/>
            <w:webHidden/>
          </w:rPr>
          <w:fldChar w:fldCharType="end"/>
        </w:r>
      </w:hyperlink>
    </w:p>
    <w:p w14:paraId="71C5D34C" w14:textId="76ABB5EB"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59" w:history="1">
        <w:r w:rsidR="00053B64" w:rsidRPr="00484695">
          <w:rPr>
            <w:rStyle w:val="Hipercze"/>
            <w:noProof/>
          </w:rPr>
          <w:t>Listing 6. Obliczanie liczności pikseli z krawędziami</w:t>
        </w:r>
        <w:r w:rsidR="00053B64">
          <w:rPr>
            <w:noProof/>
            <w:webHidden/>
          </w:rPr>
          <w:tab/>
        </w:r>
        <w:r w:rsidR="00053B64">
          <w:rPr>
            <w:noProof/>
            <w:webHidden/>
          </w:rPr>
          <w:fldChar w:fldCharType="begin"/>
        </w:r>
        <w:r w:rsidR="00053B64">
          <w:rPr>
            <w:noProof/>
            <w:webHidden/>
          </w:rPr>
          <w:instrText xml:space="preserve"> PAGEREF _Toc473677659 \h </w:instrText>
        </w:r>
        <w:r w:rsidR="00053B64">
          <w:rPr>
            <w:noProof/>
            <w:webHidden/>
          </w:rPr>
        </w:r>
        <w:r w:rsidR="00053B64">
          <w:rPr>
            <w:noProof/>
            <w:webHidden/>
          </w:rPr>
          <w:fldChar w:fldCharType="separate"/>
        </w:r>
        <w:r w:rsidR="00053B64">
          <w:rPr>
            <w:noProof/>
            <w:webHidden/>
          </w:rPr>
          <w:t>29</w:t>
        </w:r>
        <w:r w:rsidR="00053B64">
          <w:rPr>
            <w:noProof/>
            <w:webHidden/>
          </w:rPr>
          <w:fldChar w:fldCharType="end"/>
        </w:r>
      </w:hyperlink>
    </w:p>
    <w:p w14:paraId="4D47EC8A" w14:textId="0972D356"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0" w:history="1">
        <w:r w:rsidR="00053B64" w:rsidRPr="00484695">
          <w:rPr>
            <w:rStyle w:val="Hipercze"/>
            <w:noProof/>
          </w:rPr>
          <w:t>Listing 7. Obliczanie stosunku pikseli z krawędziami do całego obszaru</w:t>
        </w:r>
        <w:r w:rsidR="00053B64">
          <w:rPr>
            <w:noProof/>
            <w:webHidden/>
          </w:rPr>
          <w:tab/>
        </w:r>
        <w:r w:rsidR="00053B64">
          <w:rPr>
            <w:noProof/>
            <w:webHidden/>
          </w:rPr>
          <w:fldChar w:fldCharType="begin"/>
        </w:r>
        <w:r w:rsidR="00053B64">
          <w:rPr>
            <w:noProof/>
            <w:webHidden/>
          </w:rPr>
          <w:instrText xml:space="preserve"> PAGEREF _Toc473677660 \h </w:instrText>
        </w:r>
        <w:r w:rsidR="00053B64">
          <w:rPr>
            <w:noProof/>
            <w:webHidden/>
          </w:rPr>
        </w:r>
        <w:r w:rsidR="00053B64">
          <w:rPr>
            <w:noProof/>
            <w:webHidden/>
          </w:rPr>
          <w:fldChar w:fldCharType="separate"/>
        </w:r>
        <w:r w:rsidR="00053B64">
          <w:rPr>
            <w:noProof/>
            <w:webHidden/>
          </w:rPr>
          <w:t>29</w:t>
        </w:r>
        <w:r w:rsidR="00053B64">
          <w:rPr>
            <w:noProof/>
            <w:webHidden/>
          </w:rPr>
          <w:fldChar w:fldCharType="end"/>
        </w:r>
      </w:hyperlink>
    </w:p>
    <w:p w14:paraId="5B4A538E" w14:textId="1E051C72"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1" w:history="1">
        <w:r w:rsidR="00053B64" w:rsidRPr="00484695">
          <w:rPr>
            <w:rStyle w:val="Hipercze"/>
            <w:noProof/>
          </w:rPr>
          <w:t>Listing 8. Bezparametrowa detekcja krawędzi Canny’ego</w:t>
        </w:r>
        <w:r w:rsidR="00053B64">
          <w:rPr>
            <w:noProof/>
            <w:webHidden/>
          </w:rPr>
          <w:tab/>
        </w:r>
        <w:r w:rsidR="00053B64">
          <w:rPr>
            <w:noProof/>
            <w:webHidden/>
          </w:rPr>
          <w:fldChar w:fldCharType="begin"/>
        </w:r>
        <w:r w:rsidR="00053B64">
          <w:rPr>
            <w:noProof/>
            <w:webHidden/>
          </w:rPr>
          <w:instrText xml:space="preserve"> PAGEREF _Toc473677661 \h </w:instrText>
        </w:r>
        <w:r w:rsidR="00053B64">
          <w:rPr>
            <w:noProof/>
            <w:webHidden/>
          </w:rPr>
        </w:r>
        <w:r w:rsidR="00053B64">
          <w:rPr>
            <w:noProof/>
            <w:webHidden/>
          </w:rPr>
          <w:fldChar w:fldCharType="separate"/>
        </w:r>
        <w:r w:rsidR="00053B64">
          <w:rPr>
            <w:noProof/>
            <w:webHidden/>
          </w:rPr>
          <w:t>29</w:t>
        </w:r>
        <w:r w:rsidR="00053B64">
          <w:rPr>
            <w:noProof/>
            <w:webHidden/>
          </w:rPr>
          <w:fldChar w:fldCharType="end"/>
        </w:r>
      </w:hyperlink>
    </w:p>
    <w:p w14:paraId="4D745E3B" w14:textId="3846472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2" w:history="1">
        <w:r w:rsidR="00053B64" w:rsidRPr="00484695">
          <w:rPr>
            <w:rStyle w:val="Hipercze"/>
            <w:noProof/>
          </w:rPr>
          <w:t>Listing 9. Obliczanie statystyk średniej i odchylenia standardowego dla nasycenia i jaskrawości</w:t>
        </w:r>
        <w:r w:rsidR="00053B64">
          <w:rPr>
            <w:noProof/>
            <w:webHidden/>
          </w:rPr>
          <w:tab/>
        </w:r>
        <w:r w:rsidR="00053B64">
          <w:rPr>
            <w:noProof/>
            <w:webHidden/>
          </w:rPr>
          <w:fldChar w:fldCharType="begin"/>
        </w:r>
        <w:r w:rsidR="00053B64">
          <w:rPr>
            <w:noProof/>
            <w:webHidden/>
          </w:rPr>
          <w:instrText xml:space="preserve"> PAGEREF _Toc473677662 \h </w:instrText>
        </w:r>
        <w:r w:rsidR="00053B64">
          <w:rPr>
            <w:noProof/>
            <w:webHidden/>
          </w:rPr>
        </w:r>
        <w:r w:rsidR="00053B64">
          <w:rPr>
            <w:noProof/>
            <w:webHidden/>
          </w:rPr>
          <w:fldChar w:fldCharType="separate"/>
        </w:r>
        <w:r w:rsidR="00053B64">
          <w:rPr>
            <w:noProof/>
            <w:webHidden/>
          </w:rPr>
          <w:t>33</w:t>
        </w:r>
        <w:r w:rsidR="00053B64">
          <w:rPr>
            <w:noProof/>
            <w:webHidden/>
          </w:rPr>
          <w:fldChar w:fldCharType="end"/>
        </w:r>
      </w:hyperlink>
    </w:p>
    <w:p w14:paraId="044FC9A4" w14:textId="72663E50"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3" w:history="1">
        <w:r w:rsidR="00053B64" w:rsidRPr="00484695">
          <w:rPr>
            <w:rStyle w:val="Hipercze"/>
            <w:noProof/>
          </w:rPr>
          <w:t>Listing 10. Konfiguracja klasyfikatora SVM</w:t>
        </w:r>
        <w:r w:rsidR="00053B64">
          <w:rPr>
            <w:noProof/>
            <w:webHidden/>
          </w:rPr>
          <w:tab/>
        </w:r>
        <w:r w:rsidR="00053B64">
          <w:rPr>
            <w:noProof/>
            <w:webHidden/>
          </w:rPr>
          <w:fldChar w:fldCharType="begin"/>
        </w:r>
        <w:r w:rsidR="00053B64">
          <w:rPr>
            <w:noProof/>
            <w:webHidden/>
          </w:rPr>
          <w:instrText xml:space="preserve"> PAGEREF _Toc473677663 \h </w:instrText>
        </w:r>
        <w:r w:rsidR="00053B64">
          <w:rPr>
            <w:noProof/>
            <w:webHidden/>
          </w:rPr>
        </w:r>
        <w:r w:rsidR="00053B64">
          <w:rPr>
            <w:noProof/>
            <w:webHidden/>
          </w:rPr>
          <w:fldChar w:fldCharType="separate"/>
        </w:r>
        <w:r w:rsidR="00053B64">
          <w:rPr>
            <w:noProof/>
            <w:webHidden/>
          </w:rPr>
          <w:t>40</w:t>
        </w:r>
        <w:r w:rsidR="00053B64">
          <w:rPr>
            <w:noProof/>
            <w:webHidden/>
          </w:rPr>
          <w:fldChar w:fldCharType="end"/>
        </w:r>
      </w:hyperlink>
    </w:p>
    <w:p w14:paraId="03F741A5" w14:textId="188570A5"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4" w:history="1">
        <w:r w:rsidR="00053B64" w:rsidRPr="00484695">
          <w:rPr>
            <w:rStyle w:val="Hipercze"/>
            <w:noProof/>
            <w:lang w:val="en-US"/>
          </w:rPr>
          <w:t>Listing 11. K-krotna walidacja krzyżowa</w:t>
        </w:r>
        <w:r w:rsidR="00053B64">
          <w:rPr>
            <w:noProof/>
            <w:webHidden/>
          </w:rPr>
          <w:tab/>
        </w:r>
        <w:r w:rsidR="00053B64">
          <w:rPr>
            <w:noProof/>
            <w:webHidden/>
          </w:rPr>
          <w:fldChar w:fldCharType="begin"/>
        </w:r>
        <w:r w:rsidR="00053B64">
          <w:rPr>
            <w:noProof/>
            <w:webHidden/>
          </w:rPr>
          <w:instrText xml:space="preserve"> PAGEREF _Toc473677664 \h </w:instrText>
        </w:r>
        <w:r w:rsidR="00053B64">
          <w:rPr>
            <w:noProof/>
            <w:webHidden/>
          </w:rPr>
        </w:r>
        <w:r w:rsidR="00053B64">
          <w:rPr>
            <w:noProof/>
            <w:webHidden/>
          </w:rPr>
          <w:fldChar w:fldCharType="separate"/>
        </w:r>
        <w:r w:rsidR="00053B64">
          <w:rPr>
            <w:noProof/>
            <w:webHidden/>
          </w:rPr>
          <w:t>41</w:t>
        </w:r>
        <w:r w:rsidR="00053B64">
          <w:rPr>
            <w:noProof/>
            <w:webHidden/>
          </w:rPr>
          <w:fldChar w:fldCharType="end"/>
        </w:r>
      </w:hyperlink>
    </w:p>
    <w:p w14:paraId="3F9DF8BC" w14:textId="0F147DB5"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5" w:history="1">
        <w:r w:rsidR="00053B64" w:rsidRPr="00484695">
          <w:rPr>
            <w:rStyle w:val="Hipercze"/>
            <w:noProof/>
          </w:rPr>
          <w:t>Listing 12. Walidacja klasyfikatora przy użyciu dowolnego zbioru testowego i uczącego</w:t>
        </w:r>
        <w:r w:rsidR="00053B64">
          <w:rPr>
            <w:noProof/>
            <w:webHidden/>
          </w:rPr>
          <w:tab/>
        </w:r>
        <w:r w:rsidR="00053B64">
          <w:rPr>
            <w:noProof/>
            <w:webHidden/>
          </w:rPr>
          <w:fldChar w:fldCharType="begin"/>
        </w:r>
        <w:r w:rsidR="00053B64">
          <w:rPr>
            <w:noProof/>
            <w:webHidden/>
          </w:rPr>
          <w:instrText xml:space="preserve"> PAGEREF _Toc473677665 \h </w:instrText>
        </w:r>
        <w:r w:rsidR="00053B64">
          <w:rPr>
            <w:noProof/>
            <w:webHidden/>
          </w:rPr>
        </w:r>
        <w:r w:rsidR="00053B64">
          <w:rPr>
            <w:noProof/>
            <w:webHidden/>
          </w:rPr>
          <w:fldChar w:fldCharType="separate"/>
        </w:r>
        <w:r w:rsidR="00053B64">
          <w:rPr>
            <w:noProof/>
            <w:webHidden/>
          </w:rPr>
          <w:t>41</w:t>
        </w:r>
        <w:r w:rsidR="00053B64">
          <w:rPr>
            <w:noProof/>
            <w:webHidden/>
          </w:rPr>
          <w:fldChar w:fldCharType="end"/>
        </w:r>
      </w:hyperlink>
    </w:p>
    <w:p w14:paraId="2A5C1B11" w14:textId="225313B8"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666" w:history="1">
        <w:r w:rsidR="00053B64" w:rsidRPr="00484695">
          <w:rPr>
            <w:rStyle w:val="Hipercze"/>
            <w:noProof/>
          </w:rPr>
          <w:t>Listing 13. Walidacja Leave One Out</w:t>
        </w:r>
        <w:r w:rsidR="00053B64">
          <w:rPr>
            <w:noProof/>
            <w:webHidden/>
          </w:rPr>
          <w:tab/>
        </w:r>
        <w:r w:rsidR="00053B64">
          <w:rPr>
            <w:noProof/>
            <w:webHidden/>
          </w:rPr>
          <w:fldChar w:fldCharType="begin"/>
        </w:r>
        <w:r w:rsidR="00053B64">
          <w:rPr>
            <w:noProof/>
            <w:webHidden/>
          </w:rPr>
          <w:instrText xml:space="preserve"> PAGEREF _Toc473677666 \h </w:instrText>
        </w:r>
        <w:r w:rsidR="00053B64">
          <w:rPr>
            <w:noProof/>
            <w:webHidden/>
          </w:rPr>
        </w:r>
        <w:r w:rsidR="00053B64">
          <w:rPr>
            <w:noProof/>
            <w:webHidden/>
          </w:rPr>
          <w:fldChar w:fldCharType="separate"/>
        </w:r>
        <w:r w:rsidR="00053B64">
          <w:rPr>
            <w:noProof/>
            <w:webHidden/>
          </w:rPr>
          <w:t>41</w:t>
        </w:r>
        <w:r w:rsidR="00053B64">
          <w:rPr>
            <w:noProof/>
            <w:webHidden/>
          </w:rPr>
          <w:fldChar w:fldCharType="end"/>
        </w:r>
      </w:hyperlink>
    </w:p>
    <w:p w14:paraId="5D02E40F" w14:textId="0D26357F" w:rsidR="006B7D5E" w:rsidRDefault="000D49A9" w:rsidP="000D49A9">
      <w:r>
        <w:fldChar w:fldCharType="end"/>
      </w:r>
    </w:p>
    <w:p w14:paraId="0DDEFA38" w14:textId="77777777" w:rsidR="006B7D5E" w:rsidRDefault="006B7D5E">
      <w:pPr>
        <w:spacing w:line="259" w:lineRule="auto"/>
        <w:jc w:val="left"/>
      </w:pPr>
      <w:r>
        <w:br w:type="page"/>
      </w:r>
    </w:p>
    <w:p w14:paraId="5CC859B4" w14:textId="77777777" w:rsidR="000D49A9" w:rsidRDefault="000D49A9" w:rsidP="000D49A9"/>
    <w:p w14:paraId="7D8D63B8" w14:textId="0DE901FD" w:rsidR="00053B64" w:rsidRPr="000D49A9" w:rsidRDefault="00053B64" w:rsidP="00053B64">
      <w:pPr>
        <w:pStyle w:val="Nagwek1"/>
        <w:numPr>
          <w:ilvl w:val="0"/>
          <w:numId w:val="3"/>
        </w:numPr>
      </w:pPr>
      <w:bookmarkStart w:id="128" w:name="_Toc473677524"/>
      <w:r>
        <w:t>Spis tabel</w:t>
      </w:r>
      <w:bookmarkEnd w:id="128"/>
    </w:p>
    <w:p w14:paraId="623D9219" w14:textId="55BC984C" w:rsidR="00053B64" w:rsidRDefault="00053B64">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"Tabela" </w:instrText>
      </w:r>
      <w:r>
        <w:fldChar w:fldCharType="separate"/>
      </w:r>
      <w:hyperlink w:anchor="_Toc473677573" w:history="1">
        <w:r w:rsidRPr="009E178E">
          <w:rPr>
            <w:rStyle w:val="Hipercze"/>
            <w:noProof/>
          </w:rPr>
          <w:t>Tabela 1. Przestrzenie kolorów HSV i HSL przed i po przekształceniu</w:t>
        </w:r>
        <w:r>
          <w:rPr>
            <w:noProof/>
            <w:webHidden/>
          </w:rPr>
          <w:tab/>
        </w:r>
        <w:r>
          <w:rPr>
            <w:noProof/>
            <w:webHidden/>
          </w:rPr>
          <w:fldChar w:fldCharType="begin"/>
        </w:r>
        <w:r>
          <w:rPr>
            <w:noProof/>
            <w:webHidden/>
          </w:rPr>
          <w:instrText xml:space="preserve"> PAGEREF _Toc473677573 \h </w:instrText>
        </w:r>
        <w:r>
          <w:rPr>
            <w:noProof/>
            <w:webHidden/>
          </w:rPr>
        </w:r>
        <w:r>
          <w:rPr>
            <w:noProof/>
            <w:webHidden/>
          </w:rPr>
          <w:fldChar w:fldCharType="separate"/>
        </w:r>
        <w:r>
          <w:rPr>
            <w:noProof/>
            <w:webHidden/>
          </w:rPr>
          <w:t>12</w:t>
        </w:r>
        <w:r>
          <w:rPr>
            <w:noProof/>
            <w:webHidden/>
          </w:rPr>
          <w:fldChar w:fldCharType="end"/>
        </w:r>
      </w:hyperlink>
    </w:p>
    <w:p w14:paraId="6F1AB666" w14:textId="488D2C8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4" w:history="1">
        <w:r w:rsidR="00053B64" w:rsidRPr="009E178E">
          <w:rPr>
            <w:rStyle w:val="Hipercze"/>
            <w:noProof/>
          </w:rPr>
          <w:t>Tabela 2. Porównanie operatora Prewitt'a, Sobla i Laplac’a</w:t>
        </w:r>
        <w:r w:rsidR="00053B64">
          <w:rPr>
            <w:noProof/>
            <w:webHidden/>
          </w:rPr>
          <w:tab/>
        </w:r>
        <w:r w:rsidR="00053B64">
          <w:rPr>
            <w:noProof/>
            <w:webHidden/>
          </w:rPr>
          <w:fldChar w:fldCharType="begin"/>
        </w:r>
        <w:r w:rsidR="00053B64">
          <w:rPr>
            <w:noProof/>
            <w:webHidden/>
          </w:rPr>
          <w:instrText xml:space="preserve"> PAGEREF _Toc473677574 \h </w:instrText>
        </w:r>
        <w:r w:rsidR="00053B64">
          <w:rPr>
            <w:noProof/>
            <w:webHidden/>
          </w:rPr>
        </w:r>
        <w:r w:rsidR="00053B64">
          <w:rPr>
            <w:noProof/>
            <w:webHidden/>
          </w:rPr>
          <w:fldChar w:fldCharType="separate"/>
        </w:r>
        <w:r w:rsidR="00053B64">
          <w:rPr>
            <w:noProof/>
            <w:webHidden/>
          </w:rPr>
          <w:t>17</w:t>
        </w:r>
        <w:r w:rsidR="00053B64">
          <w:rPr>
            <w:noProof/>
            <w:webHidden/>
          </w:rPr>
          <w:fldChar w:fldCharType="end"/>
        </w:r>
      </w:hyperlink>
    </w:p>
    <w:p w14:paraId="6ED467C7" w14:textId="7452668B"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5" w:history="1">
        <w:r w:rsidR="00053B64" w:rsidRPr="009E178E">
          <w:rPr>
            <w:rStyle w:val="Hipercze"/>
            <w:noProof/>
          </w:rPr>
          <w:t>Tabela 3. Porównanie operatora Sobla, Laplac’a i algorytmu Canny’ego</w:t>
        </w:r>
        <w:r w:rsidR="00053B64">
          <w:rPr>
            <w:noProof/>
            <w:webHidden/>
          </w:rPr>
          <w:tab/>
        </w:r>
        <w:r w:rsidR="00053B64">
          <w:rPr>
            <w:noProof/>
            <w:webHidden/>
          </w:rPr>
          <w:fldChar w:fldCharType="begin"/>
        </w:r>
        <w:r w:rsidR="00053B64">
          <w:rPr>
            <w:noProof/>
            <w:webHidden/>
          </w:rPr>
          <w:instrText xml:space="preserve"> PAGEREF _Toc473677575 \h </w:instrText>
        </w:r>
        <w:r w:rsidR="00053B64">
          <w:rPr>
            <w:noProof/>
            <w:webHidden/>
          </w:rPr>
        </w:r>
        <w:r w:rsidR="00053B64">
          <w:rPr>
            <w:noProof/>
            <w:webHidden/>
          </w:rPr>
          <w:fldChar w:fldCharType="separate"/>
        </w:r>
        <w:r w:rsidR="00053B64">
          <w:rPr>
            <w:noProof/>
            <w:webHidden/>
          </w:rPr>
          <w:t>18</w:t>
        </w:r>
        <w:r w:rsidR="00053B64">
          <w:rPr>
            <w:noProof/>
            <w:webHidden/>
          </w:rPr>
          <w:fldChar w:fldCharType="end"/>
        </w:r>
      </w:hyperlink>
    </w:p>
    <w:p w14:paraId="659E3FE4" w14:textId="4BFBACB6"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6" w:history="1">
        <w:r w:rsidR="00053B64" w:rsidRPr="009E178E">
          <w:rPr>
            <w:rStyle w:val="Hipercze"/>
            <w:noProof/>
          </w:rPr>
          <w:t>Tabela 4. Porównanie zdjęć po zastosowaniu algorytmu wykrywania krawędzi</w:t>
        </w:r>
        <w:r w:rsidR="00053B64">
          <w:rPr>
            <w:noProof/>
            <w:webHidden/>
          </w:rPr>
          <w:tab/>
        </w:r>
        <w:r w:rsidR="00053B64">
          <w:rPr>
            <w:noProof/>
            <w:webHidden/>
          </w:rPr>
          <w:fldChar w:fldCharType="begin"/>
        </w:r>
        <w:r w:rsidR="00053B64">
          <w:rPr>
            <w:noProof/>
            <w:webHidden/>
          </w:rPr>
          <w:instrText xml:space="preserve"> PAGEREF _Toc473677576 \h </w:instrText>
        </w:r>
        <w:r w:rsidR="00053B64">
          <w:rPr>
            <w:noProof/>
            <w:webHidden/>
          </w:rPr>
        </w:r>
        <w:r w:rsidR="00053B64">
          <w:rPr>
            <w:noProof/>
            <w:webHidden/>
          </w:rPr>
          <w:fldChar w:fldCharType="separate"/>
        </w:r>
        <w:r w:rsidR="00053B64">
          <w:rPr>
            <w:noProof/>
            <w:webHidden/>
          </w:rPr>
          <w:t>28</w:t>
        </w:r>
        <w:r w:rsidR="00053B64">
          <w:rPr>
            <w:noProof/>
            <w:webHidden/>
          </w:rPr>
          <w:fldChar w:fldCharType="end"/>
        </w:r>
      </w:hyperlink>
    </w:p>
    <w:p w14:paraId="0305FEC0" w14:textId="628DB299"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7" w:history="1">
        <w:r w:rsidR="00053B64" w:rsidRPr="009E178E">
          <w:rPr>
            <w:rStyle w:val="Hipercze"/>
            <w:noProof/>
          </w:rPr>
          <w:t>Tabela 5. Porównanie histogramów jaskrawości miejsc parkingowych</w:t>
        </w:r>
        <w:r w:rsidR="00053B64">
          <w:rPr>
            <w:noProof/>
            <w:webHidden/>
          </w:rPr>
          <w:tab/>
        </w:r>
        <w:r w:rsidR="00053B64">
          <w:rPr>
            <w:noProof/>
            <w:webHidden/>
          </w:rPr>
          <w:fldChar w:fldCharType="begin"/>
        </w:r>
        <w:r w:rsidR="00053B64">
          <w:rPr>
            <w:noProof/>
            <w:webHidden/>
          </w:rPr>
          <w:instrText xml:space="preserve"> PAGEREF _Toc473677577 \h </w:instrText>
        </w:r>
        <w:r w:rsidR="00053B64">
          <w:rPr>
            <w:noProof/>
            <w:webHidden/>
          </w:rPr>
        </w:r>
        <w:r w:rsidR="00053B64">
          <w:rPr>
            <w:noProof/>
            <w:webHidden/>
          </w:rPr>
          <w:fldChar w:fldCharType="separate"/>
        </w:r>
        <w:r w:rsidR="00053B64">
          <w:rPr>
            <w:noProof/>
            <w:webHidden/>
          </w:rPr>
          <w:t>30</w:t>
        </w:r>
        <w:r w:rsidR="00053B64">
          <w:rPr>
            <w:noProof/>
            <w:webHidden/>
          </w:rPr>
          <w:fldChar w:fldCharType="end"/>
        </w:r>
      </w:hyperlink>
    </w:p>
    <w:p w14:paraId="180AB4F7" w14:textId="2FD6CABD"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8" w:history="1">
        <w:r w:rsidR="00053B64" w:rsidRPr="009E178E">
          <w:rPr>
            <w:rStyle w:val="Hipercze"/>
            <w:noProof/>
          </w:rPr>
          <w:t>Tabela 6. Porównanie histogramów nasycenia dla miejsc parkingowych</w:t>
        </w:r>
        <w:r w:rsidR="00053B64">
          <w:rPr>
            <w:noProof/>
            <w:webHidden/>
          </w:rPr>
          <w:tab/>
        </w:r>
        <w:r w:rsidR="00053B64">
          <w:rPr>
            <w:noProof/>
            <w:webHidden/>
          </w:rPr>
          <w:fldChar w:fldCharType="begin"/>
        </w:r>
        <w:r w:rsidR="00053B64">
          <w:rPr>
            <w:noProof/>
            <w:webHidden/>
          </w:rPr>
          <w:instrText xml:space="preserve"> PAGEREF _Toc473677578 \h </w:instrText>
        </w:r>
        <w:r w:rsidR="00053B64">
          <w:rPr>
            <w:noProof/>
            <w:webHidden/>
          </w:rPr>
        </w:r>
        <w:r w:rsidR="00053B64">
          <w:rPr>
            <w:noProof/>
            <w:webHidden/>
          </w:rPr>
          <w:fldChar w:fldCharType="separate"/>
        </w:r>
        <w:r w:rsidR="00053B64">
          <w:rPr>
            <w:noProof/>
            <w:webHidden/>
          </w:rPr>
          <w:t>32</w:t>
        </w:r>
        <w:r w:rsidR="00053B64">
          <w:rPr>
            <w:noProof/>
            <w:webHidden/>
          </w:rPr>
          <w:fldChar w:fldCharType="end"/>
        </w:r>
      </w:hyperlink>
    </w:p>
    <w:p w14:paraId="6DCD1776" w14:textId="6C775557" w:rsidR="00053B64" w:rsidRDefault="000924D5">
      <w:pPr>
        <w:pStyle w:val="Spisilustracji"/>
        <w:tabs>
          <w:tab w:val="right" w:leader="dot" w:pos="8777"/>
        </w:tabs>
        <w:rPr>
          <w:rFonts w:asciiTheme="minorHAnsi" w:eastAsiaTheme="minorEastAsia" w:hAnsiTheme="minorHAnsi" w:cstheme="minorBidi"/>
          <w:noProof/>
          <w:sz w:val="22"/>
          <w:szCs w:val="22"/>
        </w:rPr>
      </w:pPr>
      <w:hyperlink w:anchor="_Toc473677579" w:history="1">
        <w:r w:rsidR="00053B64" w:rsidRPr="009E178E">
          <w:rPr>
            <w:rStyle w:val="Hipercze"/>
            <w:noProof/>
          </w:rPr>
          <w:t>Tabela 7. Wizualizacja danych testowych w postaci serii dwuwymiarowych wykresów</w:t>
        </w:r>
        <w:r w:rsidR="00053B64">
          <w:rPr>
            <w:noProof/>
            <w:webHidden/>
          </w:rPr>
          <w:tab/>
        </w:r>
        <w:r w:rsidR="00053B64">
          <w:rPr>
            <w:noProof/>
            <w:webHidden/>
          </w:rPr>
          <w:fldChar w:fldCharType="begin"/>
        </w:r>
        <w:r w:rsidR="00053B64">
          <w:rPr>
            <w:noProof/>
            <w:webHidden/>
          </w:rPr>
          <w:instrText xml:space="preserve"> PAGEREF _Toc473677579 \h </w:instrText>
        </w:r>
        <w:r w:rsidR="00053B64">
          <w:rPr>
            <w:noProof/>
            <w:webHidden/>
          </w:rPr>
        </w:r>
        <w:r w:rsidR="00053B64">
          <w:rPr>
            <w:noProof/>
            <w:webHidden/>
          </w:rPr>
          <w:fldChar w:fldCharType="separate"/>
        </w:r>
        <w:r w:rsidR="00053B64">
          <w:rPr>
            <w:noProof/>
            <w:webHidden/>
          </w:rPr>
          <w:t>35</w:t>
        </w:r>
        <w:r w:rsidR="00053B64">
          <w:rPr>
            <w:noProof/>
            <w:webHidden/>
          </w:rPr>
          <w:fldChar w:fldCharType="end"/>
        </w:r>
      </w:hyperlink>
    </w:p>
    <w:p w14:paraId="15ED417D" w14:textId="77777777" w:rsidR="006B7D5E" w:rsidRDefault="00053B64">
      <w:pPr>
        <w:spacing w:line="259" w:lineRule="auto"/>
        <w:sectPr w:rsidR="006B7D5E" w:rsidSect="000344FD">
          <w:headerReference w:type="default" r:id="rId76"/>
          <w:footerReference w:type="default" r:id="rId77"/>
          <w:pgSz w:w="11906" w:h="16838"/>
          <w:pgMar w:top="1418" w:right="1134" w:bottom="1418" w:left="1985" w:header="709" w:footer="709" w:gutter="0"/>
          <w:pgNumType w:start="7"/>
          <w:cols w:space="708"/>
          <w:docGrid w:linePitch="360"/>
        </w:sectPr>
      </w:pPr>
      <w:r>
        <w:fldChar w:fldCharType="end"/>
      </w:r>
    </w:p>
    <w:p w14:paraId="1F52B738" w14:textId="48B65525" w:rsidR="004A6A7C" w:rsidRPr="002D129E" w:rsidRDefault="004A6A7C">
      <w:pPr>
        <w:spacing w:line="259" w:lineRule="auto"/>
      </w:pP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9"/>
      </w:r>
    </w:p>
    <w:sectPr w:rsidR="00431664" w:rsidRPr="002D129E" w:rsidSect="000344FD">
      <w:headerReference w:type="default" r:id="rId78"/>
      <w:footerReference w:type="default" r:id="rId79"/>
      <w:pgSz w:w="11906" w:h="16838"/>
      <w:pgMar w:top="1418" w:right="1134" w:bottom="1418" w:left="1985" w:header="709" w:footer="709" w:gutter="0"/>
      <w:pgNumType w:start="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0924D5" w:rsidRDefault="000924D5"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0924D5" w:rsidRDefault="000924D5">
      <w:pPr>
        <w:pStyle w:val="Tekstkomentarza"/>
      </w:pPr>
      <w:r>
        <w:rPr>
          <w:rStyle w:val="Odwoaniedokomentarza"/>
        </w:rPr>
        <w:annotationRef/>
      </w:r>
      <w:r>
        <w:t>Uzupełnić po zaakceptowaniu streszczenia</w:t>
      </w:r>
    </w:p>
    <w:p w14:paraId="2AF0BBD5" w14:textId="77777777" w:rsidR="000924D5" w:rsidRDefault="000924D5">
      <w:pPr>
        <w:pStyle w:val="Tekstkomentarza"/>
      </w:pPr>
    </w:p>
  </w:comment>
  <w:comment w:id="129" w:author="Sylwekqaz ." w:date="2016-11-30T13:34:00Z" w:initials="S.">
    <w:p w14:paraId="519202B2" w14:textId="7F4BF80A" w:rsidR="000924D5" w:rsidRDefault="000924D5">
      <w:pPr>
        <w:pStyle w:val="Tekstkomentarza"/>
      </w:pPr>
      <w:r>
        <w:rPr>
          <w:rStyle w:val="Odwoaniedokomentarza"/>
        </w:rPr>
        <w:annotationRef/>
      </w:r>
      <w:r>
        <w:t>Ta strona pozostaje niezadrukowana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9AB0A9" w14:textId="77777777" w:rsidR="0086576C" w:rsidRDefault="0086576C" w:rsidP="00AB22CA">
      <w:pPr>
        <w:spacing w:after="0" w:line="240" w:lineRule="auto"/>
      </w:pPr>
      <w:r>
        <w:separator/>
      </w:r>
    </w:p>
  </w:endnote>
  <w:endnote w:type="continuationSeparator" w:id="0">
    <w:p w14:paraId="05D8DD12" w14:textId="77777777" w:rsidR="0086576C" w:rsidRDefault="0086576C"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9814942"/>
      <w:docPartObj>
        <w:docPartGallery w:val="Page Numbers (Bottom of Page)"/>
        <w:docPartUnique/>
      </w:docPartObj>
    </w:sdtPr>
    <w:sdtContent>
      <w:p w14:paraId="5A837B7F" w14:textId="2D45094B" w:rsidR="000924D5" w:rsidRDefault="000924D5">
        <w:pPr>
          <w:pStyle w:val="Stopka"/>
          <w:jc w:val="right"/>
        </w:pPr>
        <w:r>
          <w:fldChar w:fldCharType="begin"/>
        </w:r>
        <w:r>
          <w:instrText>PAGE   \* MERGEFORMAT</w:instrText>
        </w:r>
        <w:r>
          <w:fldChar w:fldCharType="separate"/>
        </w:r>
        <w:r w:rsidR="00B014FD">
          <w:rPr>
            <w:noProof/>
          </w:rPr>
          <w:t>20</w:t>
        </w:r>
        <w:r>
          <w:fldChar w:fldCharType="end"/>
        </w:r>
      </w:p>
    </w:sdtContent>
  </w:sdt>
  <w:p w14:paraId="3278ACA1" w14:textId="77777777" w:rsidR="000924D5" w:rsidRDefault="000924D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ECAEE" w14:textId="77777777" w:rsidR="000924D5" w:rsidRDefault="000924D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27F38C" w14:textId="77777777" w:rsidR="0086576C" w:rsidRDefault="0086576C" w:rsidP="00AB22CA">
      <w:pPr>
        <w:spacing w:after="0" w:line="240" w:lineRule="auto"/>
      </w:pPr>
      <w:r>
        <w:separator/>
      </w:r>
    </w:p>
  </w:footnote>
  <w:footnote w:type="continuationSeparator" w:id="0">
    <w:p w14:paraId="29477AE3" w14:textId="77777777" w:rsidR="0086576C" w:rsidRDefault="0086576C" w:rsidP="00AB22CA">
      <w:pPr>
        <w:spacing w:after="0" w:line="240" w:lineRule="auto"/>
      </w:pPr>
      <w:r>
        <w:continuationSeparator/>
      </w:r>
    </w:p>
  </w:footnote>
  <w:footnote w:id="1">
    <w:p w14:paraId="24580222" w14:textId="7060F770" w:rsidR="000924D5" w:rsidRDefault="000924D5">
      <w:pPr>
        <w:pStyle w:val="Tekstprzypisudolnego"/>
      </w:pPr>
      <w:r>
        <w:rPr>
          <w:rStyle w:val="Odwoanieprzypisudolnego"/>
        </w:rPr>
        <w:footnoteRef/>
      </w:r>
      <w:r>
        <w:t xml:space="preserve"> Wrapper – biblioteka progra</w:t>
      </w:r>
      <w:bookmarkStart w:id="30" w:name="_GoBack"/>
      <w:bookmarkEnd w:id="30"/>
      <w:r>
        <w:t>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59E9CF94" w:rsidR="000924D5" w:rsidRDefault="000924D5">
      <w:pPr>
        <w:pStyle w:val="Tekstprzypisudolnego"/>
      </w:pPr>
      <w:r>
        <w:rPr>
          <w:rStyle w:val="Odwoanieprzypisudolnego"/>
        </w:rPr>
        <w:footnoteRef/>
      </w:r>
      <w:r>
        <w:t xml:space="preserve"> </w:t>
      </w:r>
      <w:r w:rsidRPr="002C7831">
        <w:t xml:space="preserve">Wołanie łańcuchowe (ang. </w:t>
      </w:r>
      <w:r w:rsidRPr="00CC4FD1">
        <w:t>method chaining</w:t>
      </w:r>
      <w:r w:rsidRPr="002C7831">
        <w:t>)</w:t>
      </w:r>
      <w:r w:rsidRPr="005B3190">
        <w:t xml:space="preserve"> – </w:t>
      </w:r>
      <w:r>
        <w:t xml:space="preserve">polega na łączeniu wywołań metod na obiekcie. Każda metoda zwraca obiekt, który pozwala na wywołanie kolejnych metod w pojedynczej instrukcji (np. </w:t>
      </w:r>
      <w:bookmarkStart w:id="31" w:name="OLE_LINK1"/>
      <w:bookmarkStart w:id="32" w:name="OLE_LINK2"/>
      <w:bookmarkStart w:id="33" w:name="OLE_LINK3"/>
      <w:bookmarkStart w:id="34" w:name="OLE_LINK4"/>
      <w:r w:rsidRPr="00CC4FD1">
        <w:rPr>
          <w:rFonts w:ascii="Consolas" w:eastAsiaTheme="minorHAnsi" w:hAnsi="Consolas" w:cs="Consolas"/>
          <w:noProof/>
          <w:color w:val="000000"/>
          <w:sz w:val="19"/>
          <w:szCs w:val="19"/>
          <w:lang w:eastAsia="en-US"/>
        </w:rPr>
        <w:t>person.SetName(</w:t>
      </w:r>
      <w:r w:rsidRPr="00CC4FD1">
        <w:rPr>
          <w:rFonts w:ascii="Consolas" w:eastAsiaTheme="minorHAnsi" w:hAnsi="Consolas" w:cs="Consolas"/>
          <w:noProof/>
          <w:color w:val="A31515"/>
          <w:sz w:val="19"/>
          <w:szCs w:val="19"/>
          <w:lang w:eastAsia="en-US"/>
        </w:rPr>
        <w:t>"Jan Kowalski"</w:t>
      </w:r>
      <w:r w:rsidRPr="00CC4FD1">
        <w:rPr>
          <w:rFonts w:ascii="Consolas" w:eastAsiaTheme="minorHAnsi" w:hAnsi="Consolas" w:cs="Consolas"/>
          <w:noProof/>
          <w:color w:val="000000"/>
          <w:sz w:val="19"/>
          <w:szCs w:val="19"/>
          <w:lang w:eastAsia="en-US"/>
        </w:rPr>
        <w:t>).SetAge(35);</w:t>
      </w:r>
      <w:r w:rsidRPr="00CC4FD1">
        <w:rPr>
          <w:noProof/>
        </w:rPr>
        <w:t>).</w:t>
      </w:r>
      <w:r>
        <w:t xml:space="preserve"> </w:t>
      </w:r>
      <w:bookmarkEnd w:id="31"/>
      <w:bookmarkEnd w:id="32"/>
      <w:bookmarkEnd w:id="33"/>
      <w:bookmarkEnd w:id="34"/>
      <w:r>
        <w:t xml:space="preserve">Najczęściej osiąga się to poprzez zwracanie przez metody obiektu w kontekście, którego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B6873" w14:textId="77777777" w:rsidR="000924D5" w:rsidRDefault="000924D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44B25" w14:textId="77777777" w:rsidR="000924D5" w:rsidRDefault="000924D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06205E"/>
    <w:multiLevelType w:val="hybridMultilevel"/>
    <w:tmpl w:val="F8A6ADC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
  </w:num>
  <w:num w:numId="3">
    <w:abstractNumId w:val="11"/>
  </w:num>
  <w:num w:numId="4">
    <w:abstractNumId w:val="4"/>
  </w:num>
  <w:num w:numId="5">
    <w:abstractNumId w:val="1"/>
  </w:num>
  <w:num w:numId="6">
    <w:abstractNumId w:val="9"/>
  </w:num>
  <w:num w:numId="7">
    <w:abstractNumId w:val="2"/>
  </w:num>
  <w:num w:numId="8">
    <w:abstractNumId w:val="5"/>
  </w:num>
  <w:num w:numId="9">
    <w:abstractNumId w:val="0"/>
  </w:num>
  <w:num w:numId="10">
    <w:abstractNumId w:val="13"/>
  </w:num>
  <w:num w:numId="11">
    <w:abstractNumId w:val="14"/>
  </w:num>
  <w:num w:numId="12">
    <w:abstractNumId w:val="7"/>
  </w:num>
  <w:num w:numId="13">
    <w:abstractNumId w:val="6"/>
  </w:num>
  <w:num w:numId="14">
    <w:abstractNumId w:val="8"/>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activeWritingStyle w:appName="MSWord" w:lang="en-US" w:vendorID="64" w:dllVersion="131078"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344FD"/>
    <w:rsid w:val="00044A7C"/>
    <w:rsid w:val="00053B64"/>
    <w:rsid w:val="00066EDE"/>
    <w:rsid w:val="000924D5"/>
    <w:rsid w:val="000A7B94"/>
    <w:rsid w:val="000B2DA4"/>
    <w:rsid w:val="000C3613"/>
    <w:rsid w:val="000C78B3"/>
    <w:rsid w:val="000D49A9"/>
    <w:rsid w:val="000D68DD"/>
    <w:rsid w:val="000D6AF2"/>
    <w:rsid w:val="000E21E9"/>
    <w:rsid w:val="000F44D2"/>
    <w:rsid w:val="00104DFF"/>
    <w:rsid w:val="00113245"/>
    <w:rsid w:val="0011547E"/>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3905"/>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4544D"/>
    <w:rsid w:val="00250106"/>
    <w:rsid w:val="00251361"/>
    <w:rsid w:val="002605CF"/>
    <w:rsid w:val="002672F5"/>
    <w:rsid w:val="00267BD8"/>
    <w:rsid w:val="00271CC9"/>
    <w:rsid w:val="0027242C"/>
    <w:rsid w:val="0027253C"/>
    <w:rsid w:val="00272823"/>
    <w:rsid w:val="00276570"/>
    <w:rsid w:val="002800F0"/>
    <w:rsid w:val="00287902"/>
    <w:rsid w:val="00292ED2"/>
    <w:rsid w:val="00296145"/>
    <w:rsid w:val="002A298A"/>
    <w:rsid w:val="002A75AE"/>
    <w:rsid w:val="002B6D90"/>
    <w:rsid w:val="002C3A0E"/>
    <w:rsid w:val="002C49F0"/>
    <w:rsid w:val="002C61E3"/>
    <w:rsid w:val="002C7831"/>
    <w:rsid w:val="002D049B"/>
    <w:rsid w:val="002D129E"/>
    <w:rsid w:val="002D1CCB"/>
    <w:rsid w:val="002D4B38"/>
    <w:rsid w:val="002D6729"/>
    <w:rsid w:val="002E5869"/>
    <w:rsid w:val="002E67B8"/>
    <w:rsid w:val="002F1390"/>
    <w:rsid w:val="00301EE8"/>
    <w:rsid w:val="0030277E"/>
    <w:rsid w:val="00304D8F"/>
    <w:rsid w:val="00310A75"/>
    <w:rsid w:val="00321F48"/>
    <w:rsid w:val="00324D07"/>
    <w:rsid w:val="00327A05"/>
    <w:rsid w:val="00332DB0"/>
    <w:rsid w:val="00334E9A"/>
    <w:rsid w:val="00340DA3"/>
    <w:rsid w:val="00341FC0"/>
    <w:rsid w:val="00355C56"/>
    <w:rsid w:val="00362CC8"/>
    <w:rsid w:val="0037003E"/>
    <w:rsid w:val="003729F7"/>
    <w:rsid w:val="003766CD"/>
    <w:rsid w:val="00392729"/>
    <w:rsid w:val="00394FBD"/>
    <w:rsid w:val="003A4502"/>
    <w:rsid w:val="003A4A4B"/>
    <w:rsid w:val="003C603B"/>
    <w:rsid w:val="003C784E"/>
    <w:rsid w:val="003E1852"/>
    <w:rsid w:val="003E65D6"/>
    <w:rsid w:val="0040226E"/>
    <w:rsid w:val="004066BA"/>
    <w:rsid w:val="00406F87"/>
    <w:rsid w:val="00410254"/>
    <w:rsid w:val="0042765A"/>
    <w:rsid w:val="00431664"/>
    <w:rsid w:val="004337FA"/>
    <w:rsid w:val="00440B72"/>
    <w:rsid w:val="00441C80"/>
    <w:rsid w:val="004437E0"/>
    <w:rsid w:val="00443D40"/>
    <w:rsid w:val="00445CB8"/>
    <w:rsid w:val="0044696B"/>
    <w:rsid w:val="00450968"/>
    <w:rsid w:val="004567AA"/>
    <w:rsid w:val="00462B11"/>
    <w:rsid w:val="00462D4F"/>
    <w:rsid w:val="00464602"/>
    <w:rsid w:val="00470C74"/>
    <w:rsid w:val="00472926"/>
    <w:rsid w:val="00472A3D"/>
    <w:rsid w:val="00475266"/>
    <w:rsid w:val="004818B2"/>
    <w:rsid w:val="00486E9E"/>
    <w:rsid w:val="00494182"/>
    <w:rsid w:val="00495B6F"/>
    <w:rsid w:val="004A0C19"/>
    <w:rsid w:val="004A6A7C"/>
    <w:rsid w:val="004C04B0"/>
    <w:rsid w:val="004D6F7A"/>
    <w:rsid w:val="004E0043"/>
    <w:rsid w:val="004E181B"/>
    <w:rsid w:val="004F2198"/>
    <w:rsid w:val="004F7559"/>
    <w:rsid w:val="005009B8"/>
    <w:rsid w:val="00512EDB"/>
    <w:rsid w:val="0051487A"/>
    <w:rsid w:val="005158AF"/>
    <w:rsid w:val="00520166"/>
    <w:rsid w:val="005252C3"/>
    <w:rsid w:val="005368EE"/>
    <w:rsid w:val="0055484F"/>
    <w:rsid w:val="00560494"/>
    <w:rsid w:val="00561807"/>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71FD6"/>
    <w:rsid w:val="006873C1"/>
    <w:rsid w:val="006A46FE"/>
    <w:rsid w:val="006B577D"/>
    <w:rsid w:val="006B6F20"/>
    <w:rsid w:val="006B7A3B"/>
    <w:rsid w:val="006B7D5E"/>
    <w:rsid w:val="006C14A6"/>
    <w:rsid w:val="006C3103"/>
    <w:rsid w:val="006C57A2"/>
    <w:rsid w:val="006C74CB"/>
    <w:rsid w:val="006D1011"/>
    <w:rsid w:val="006D7306"/>
    <w:rsid w:val="006E4B07"/>
    <w:rsid w:val="006E4B5F"/>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3992"/>
    <w:rsid w:val="00755583"/>
    <w:rsid w:val="00757DFB"/>
    <w:rsid w:val="00765814"/>
    <w:rsid w:val="0077085E"/>
    <w:rsid w:val="0077511F"/>
    <w:rsid w:val="00780E23"/>
    <w:rsid w:val="00793352"/>
    <w:rsid w:val="007A1F36"/>
    <w:rsid w:val="007A239B"/>
    <w:rsid w:val="007A48F8"/>
    <w:rsid w:val="007B02ED"/>
    <w:rsid w:val="007B319F"/>
    <w:rsid w:val="007B6555"/>
    <w:rsid w:val="007B6C6D"/>
    <w:rsid w:val="007C6C3F"/>
    <w:rsid w:val="007C70CE"/>
    <w:rsid w:val="007D4A4A"/>
    <w:rsid w:val="007D5684"/>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40FC"/>
    <w:rsid w:val="0086576C"/>
    <w:rsid w:val="0086756E"/>
    <w:rsid w:val="00872704"/>
    <w:rsid w:val="00877BB0"/>
    <w:rsid w:val="00881A6E"/>
    <w:rsid w:val="00883F8F"/>
    <w:rsid w:val="00897DFC"/>
    <w:rsid w:val="008A3FD7"/>
    <w:rsid w:val="008A4BD2"/>
    <w:rsid w:val="008A623B"/>
    <w:rsid w:val="008B32AD"/>
    <w:rsid w:val="008B75CD"/>
    <w:rsid w:val="008C3EB4"/>
    <w:rsid w:val="008C69C6"/>
    <w:rsid w:val="008D4912"/>
    <w:rsid w:val="008E52CE"/>
    <w:rsid w:val="008F57DE"/>
    <w:rsid w:val="008F7384"/>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0095"/>
    <w:rsid w:val="009B228B"/>
    <w:rsid w:val="009B6869"/>
    <w:rsid w:val="009B7CE2"/>
    <w:rsid w:val="009D038A"/>
    <w:rsid w:val="009D71D5"/>
    <w:rsid w:val="009E205E"/>
    <w:rsid w:val="009E585B"/>
    <w:rsid w:val="009F065A"/>
    <w:rsid w:val="00A108B4"/>
    <w:rsid w:val="00A26E4D"/>
    <w:rsid w:val="00A31B55"/>
    <w:rsid w:val="00A44431"/>
    <w:rsid w:val="00A56027"/>
    <w:rsid w:val="00A5780E"/>
    <w:rsid w:val="00A63F5F"/>
    <w:rsid w:val="00A75C26"/>
    <w:rsid w:val="00A82DFA"/>
    <w:rsid w:val="00A87AE2"/>
    <w:rsid w:val="00A9077B"/>
    <w:rsid w:val="00A91A7A"/>
    <w:rsid w:val="00A94D20"/>
    <w:rsid w:val="00A9775A"/>
    <w:rsid w:val="00AA07C0"/>
    <w:rsid w:val="00AA3506"/>
    <w:rsid w:val="00AB1E59"/>
    <w:rsid w:val="00AB22CA"/>
    <w:rsid w:val="00AB5371"/>
    <w:rsid w:val="00AD5E27"/>
    <w:rsid w:val="00AF27CC"/>
    <w:rsid w:val="00AF3914"/>
    <w:rsid w:val="00B014FD"/>
    <w:rsid w:val="00B02BF4"/>
    <w:rsid w:val="00B03A4A"/>
    <w:rsid w:val="00B10585"/>
    <w:rsid w:val="00B1367C"/>
    <w:rsid w:val="00B16B88"/>
    <w:rsid w:val="00B22FC1"/>
    <w:rsid w:val="00B310AD"/>
    <w:rsid w:val="00B34277"/>
    <w:rsid w:val="00B37EA8"/>
    <w:rsid w:val="00B4715A"/>
    <w:rsid w:val="00B51EC7"/>
    <w:rsid w:val="00B71338"/>
    <w:rsid w:val="00B73726"/>
    <w:rsid w:val="00B741E4"/>
    <w:rsid w:val="00B7643C"/>
    <w:rsid w:val="00B9023B"/>
    <w:rsid w:val="00BA1862"/>
    <w:rsid w:val="00BA5E7B"/>
    <w:rsid w:val="00BB2236"/>
    <w:rsid w:val="00BB3130"/>
    <w:rsid w:val="00BB3D2B"/>
    <w:rsid w:val="00BB6CC3"/>
    <w:rsid w:val="00BC49BE"/>
    <w:rsid w:val="00BC7524"/>
    <w:rsid w:val="00BD31FF"/>
    <w:rsid w:val="00BD7444"/>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0C2"/>
    <w:rsid w:val="00C674A8"/>
    <w:rsid w:val="00C73419"/>
    <w:rsid w:val="00C86663"/>
    <w:rsid w:val="00C870A3"/>
    <w:rsid w:val="00C87996"/>
    <w:rsid w:val="00C9198E"/>
    <w:rsid w:val="00C91FC7"/>
    <w:rsid w:val="00C958DD"/>
    <w:rsid w:val="00C95A22"/>
    <w:rsid w:val="00C97392"/>
    <w:rsid w:val="00CA2000"/>
    <w:rsid w:val="00CB06E6"/>
    <w:rsid w:val="00CB3ED6"/>
    <w:rsid w:val="00CB5924"/>
    <w:rsid w:val="00CB5E6E"/>
    <w:rsid w:val="00CC3943"/>
    <w:rsid w:val="00CC4FD1"/>
    <w:rsid w:val="00CF5A84"/>
    <w:rsid w:val="00CF6438"/>
    <w:rsid w:val="00CF6E98"/>
    <w:rsid w:val="00D029BA"/>
    <w:rsid w:val="00D11424"/>
    <w:rsid w:val="00D14F08"/>
    <w:rsid w:val="00D173F5"/>
    <w:rsid w:val="00D2207C"/>
    <w:rsid w:val="00D22929"/>
    <w:rsid w:val="00D313E0"/>
    <w:rsid w:val="00D35408"/>
    <w:rsid w:val="00D41407"/>
    <w:rsid w:val="00D517AF"/>
    <w:rsid w:val="00D675B4"/>
    <w:rsid w:val="00D713BE"/>
    <w:rsid w:val="00D739E9"/>
    <w:rsid w:val="00D80348"/>
    <w:rsid w:val="00D80A51"/>
    <w:rsid w:val="00D820F3"/>
    <w:rsid w:val="00D92884"/>
    <w:rsid w:val="00D92CAB"/>
    <w:rsid w:val="00D9461E"/>
    <w:rsid w:val="00D947FF"/>
    <w:rsid w:val="00D9654F"/>
    <w:rsid w:val="00DB519E"/>
    <w:rsid w:val="00DB6D2C"/>
    <w:rsid w:val="00DC4B42"/>
    <w:rsid w:val="00DD3305"/>
    <w:rsid w:val="00DD4D8B"/>
    <w:rsid w:val="00DD4E5D"/>
    <w:rsid w:val="00DE4466"/>
    <w:rsid w:val="00DE4818"/>
    <w:rsid w:val="00DE64C2"/>
    <w:rsid w:val="00DF7A00"/>
    <w:rsid w:val="00E0013B"/>
    <w:rsid w:val="00E0374D"/>
    <w:rsid w:val="00E1661F"/>
    <w:rsid w:val="00E17880"/>
    <w:rsid w:val="00E254E9"/>
    <w:rsid w:val="00E26D81"/>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82CC8"/>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479AC"/>
    <w:rsid w:val="00F53A8E"/>
    <w:rsid w:val="00F55D20"/>
    <w:rsid w:val="00F63A81"/>
    <w:rsid w:val="00F63B5B"/>
    <w:rsid w:val="00F67423"/>
    <w:rsid w:val="00F67857"/>
    <w:rsid w:val="00F7502F"/>
    <w:rsid w:val="00F7568D"/>
    <w:rsid w:val="00F82A4B"/>
    <w:rsid w:val="00F84AC6"/>
    <w:rsid w:val="00F871C4"/>
    <w:rsid w:val="00F9190D"/>
    <w:rsid w:val="00FA2B35"/>
    <w:rsid w:val="00FA5F4E"/>
    <w:rsid w:val="00FB0BA2"/>
    <w:rsid w:val="00FB2744"/>
    <w:rsid w:val="00FB4E03"/>
    <w:rsid w:val="00FC0408"/>
    <w:rsid w:val="00FC558D"/>
    <w:rsid w:val="00FD200C"/>
    <w:rsid w:val="00FE00DA"/>
    <w:rsid w:val="00FE2DFC"/>
    <w:rsid w:val="00FE3EE7"/>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0231003">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1901152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4747043">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0834703">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01192636">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67390637">
      <w:bodyDiv w:val="1"/>
      <w:marLeft w:val="0"/>
      <w:marRight w:val="0"/>
      <w:marTop w:val="0"/>
      <w:marBottom w:val="0"/>
      <w:divBdr>
        <w:top w:val="none" w:sz="0" w:space="0" w:color="auto"/>
        <w:left w:val="none" w:sz="0" w:space="0" w:color="auto"/>
        <w:bottom w:val="none" w:sz="0" w:space="0" w:color="auto"/>
        <w:right w:val="none" w:sz="0" w:space="0" w:color="auto"/>
      </w:divBdr>
    </w:div>
    <w:div w:id="277102216">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21786298">
      <w:bodyDiv w:val="1"/>
      <w:marLeft w:val="0"/>
      <w:marRight w:val="0"/>
      <w:marTop w:val="0"/>
      <w:marBottom w:val="0"/>
      <w:divBdr>
        <w:top w:val="none" w:sz="0" w:space="0" w:color="auto"/>
        <w:left w:val="none" w:sz="0" w:space="0" w:color="auto"/>
        <w:bottom w:val="none" w:sz="0" w:space="0" w:color="auto"/>
        <w:right w:val="none" w:sz="0" w:space="0" w:color="auto"/>
      </w:divBdr>
    </w:div>
    <w:div w:id="331028578">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3768372">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6403891">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1856701">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2048241">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381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0704665">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0709730">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3712555">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49485212">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79899065">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3050689">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2327632">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3575414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1599590">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3245642">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36565848">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63158047">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85656126">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46794697">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4586832">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596860402">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116791">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1950466">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3624199">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6540703">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29065820">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5014606">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header" Target="header2.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
    <b:Tag>Tad91</b:Tag>
    <b:SourceType>Book</b:SourceType>
    <b:Guid>{777559D4-8C1E-4C65-A749-3562EB575107}</b:Guid>
    <b:Title>Rozpoznawanie 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s>
</file>

<file path=customXml/itemProps1.xml><?xml version="1.0" encoding="utf-8"?>
<ds:datastoreItem xmlns:ds="http://schemas.openxmlformats.org/officeDocument/2006/customXml" ds:itemID="{B6E24BD5-CC39-4785-85EF-F554F75A2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25800</TotalTime>
  <Pages>52</Pages>
  <Words>8379</Words>
  <Characters>50278</Characters>
  <Application>Microsoft Office Word</Application>
  <DocSecurity>0</DocSecurity>
  <Lines>418</Lines>
  <Paragraphs>117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42</cp:revision>
  <cp:lastPrinted>2017-01-27T19:11:00Z</cp:lastPrinted>
  <dcterms:created xsi:type="dcterms:W3CDTF">2016-11-30T11:55:00Z</dcterms:created>
  <dcterms:modified xsi:type="dcterms:W3CDTF">2017-02-01T09:53:00Z</dcterms:modified>
</cp:coreProperties>
</file>